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DCC85" w14:textId="77777777" w:rsidR="00394CB6" w:rsidRPr="00D03AA2" w:rsidRDefault="00394CB6" w:rsidP="00AD261D">
      <w:pPr>
        <w:pStyle w:val="Flietext"/>
        <w:spacing w:after="180" w:line="288" w:lineRule="auto"/>
        <w:ind w:right="0"/>
        <w:rPr>
          <w:rFonts w:ascii="Gill Alt One MT Light" w:hAnsi="Gill Alt One MT Light"/>
        </w:rPr>
      </w:pPr>
      <w:r w:rsidRPr="00D03AA2">
        <w:rPr>
          <w:rFonts w:ascii="Gill Alt One MT Light" w:hAnsi="Gill Alt One MT Light"/>
        </w:rPr>
        <w:t xml:space="preserve">Eine Information der SensoPart Industriesensorik GmbH, Gottenheim bei Freiburg/Breisgau </w:t>
      </w:r>
    </w:p>
    <w:p w14:paraId="40639DC8" w14:textId="77777777" w:rsidR="00B00B5F" w:rsidRDefault="00B00B5F" w:rsidP="00B00B5F">
      <w:pPr>
        <w:pStyle w:val="Flietext"/>
        <w:spacing w:after="180" w:line="288" w:lineRule="auto"/>
        <w:ind w:right="0"/>
        <w:rPr>
          <w:rFonts w:ascii="Gill Alt One MT" w:hAnsi="Gill Alt One MT"/>
          <w:b/>
          <w:bCs/>
          <w:sz w:val="28"/>
          <w:szCs w:val="14"/>
        </w:rPr>
      </w:pPr>
      <w:r w:rsidRPr="00B11F11">
        <w:rPr>
          <w:rFonts w:ascii="Gill Alt One MT" w:hAnsi="Gill Alt One MT"/>
          <w:b/>
          <w:bCs/>
          <w:sz w:val="28"/>
          <w:szCs w:val="14"/>
        </w:rPr>
        <w:t xml:space="preserve">SensoPart präsentiert den neuen Vision-Sensor mit dem XE-Faktor: </w:t>
      </w:r>
      <w:r w:rsidRPr="00537AFD">
        <w:rPr>
          <w:rFonts w:ascii="Gill Alt One MT" w:hAnsi="Gill Alt One MT"/>
          <w:b/>
          <w:bCs/>
          <w:sz w:val="28"/>
          <w:szCs w:val="14"/>
        </w:rPr>
        <w:t>XE-</w:t>
      </w:r>
      <w:proofErr w:type="spellStart"/>
      <w:r w:rsidRPr="00537AFD">
        <w:rPr>
          <w:rFonts w:ascii="Gill Alt One MT" w:hAnsi="Gill Alt One MT"/>
          <w:b/>
          <w:bCs/>
          <w:sz w:val="28"/>
          <w:szCs w:val="14"/>
        </w:rPr>
        <w:t>tra</w:t>
      </w:r>
      <w:proofErr w:type="spellEnd"/>
      <w:r w:rsidRPr="00537AFD">
        <w:rPr>
          <w:rFonts w:ascii="Gill Alt One MT" w:hAnsi="Gill Alt One MT"/>
          <w:b/>
          <w:bCs/>
          <w:sz w:val="28"/>
          <w:szCs w:val="14"/>
        </w:rPr>
        <w:t xml:space="preserve"> </w:t>
      </w:r>
      <w:proofErr w:type="spellStart"/>
      <w:r w:rsidRPr="00537AFD">
        <w:rPr>
          <w:rFonts w:ascii="Gill Alt One MT" w:hAnsi="Gill Alt One MT"/>
          <w:b/>
          <w:bCs/>
          <w:sz w:val="28"/>
          <w:szCs w:val="14"/>
        </w:rPr>
        <w:t>fast</w:t>
      </w:r>
      <w:proofErr w:type="spellEnd"/>
      <w:r w:rsidRPr="00537AFD">
        <w:rPr>
          <w:rFonts w:ascii="Gill Alt One MT" w:hAnsi="Gill Alt One MT"/>
          <w:b/>
          <w:bCs/>
          <w:sz w:val="28"/>
          <w:szCs w:val="14"/>
        </w:rPr>
        <w:t>. XE-</w:t>
      </w:r>
      <w:proofErr w:type="spellStart"/>
      <w:r w:rsidRPr="00537AFD">
        <w:rPr>
          <w:rFonts w:ascii="Gill Alt One MT" w:hAnsi="Gill Alt One MT"/>
          <w:b/>
          <w:bCs/>
          <w:sz w:val="28"/>
          <w:szCs w:val="14"/>
        </w:rPr>
        <w:t>tra</w:t>
      </w:r>
      <w:proofErr w:type="spellEnd"/>
      <w:r w:rsidRPr="00537AFD">
        <w:rPr>
          <w:rFonts w:ascii="Gill Alt One MT" w:hAnsi="Gill Alt One MT"/>
          <w:b/>
          <w:bCs/>
          <w:sz w:val="28"/>
          <w:szCs w:val="14"/>
        </w:rPr>
        <w:t xml:space="preserve"> easy. XE-</w:t>
      </w:r>
      <w:proofErr w:type="spellStart"/>
      <w:r w:rsidRPr="00537AFD">
        <w:rPr>
          <w:rFonts w:ascii="Gill Alt One MT" w:hAnsi="Gill Alt One MT"/>
          <w:b/>
          <w:bCs/>
          <w:sz w:val="28"/>
          <w:szCs w:val="14"/>
        </w:rPr>
        <w:t>tra</w:t>
      </w:r>
      <w:proofErr w:type="spellEnd"/>
      <w:r w:rsidRPr="00537AFD">
        <w:rPr>
          <w:rFonts w:ascii="Gill Alt One MT" w:hAnsi="Gill Alt One MT"/>
          <w:b/>
          <w:bCs/>
          <w:sz w:val="28"/>
          <w:szCs w:val="14"/>
        </w:rPr>
        <w:t xml:space="preserve"> smart.</w:t>
      </w:r>
    </w:p>
    <w:p w14:paraId="6CA1E73D" w14:textId="515EE323" w:rsidR="00145FB9" w:rsidRPr="00276B4C" w:rsidRDefault="00145FB9" w:rsidP="00145FB9">
      <w:pPr>
        <w:pStyle w:val="Flietext"/>
        <w:spacing w:after="180" w:line="288" w:lineRule="auto"/>
        <w:ind w:right="0"/>
        <w:rPr>
          <w:rFonts w:ascii="Gill Alt One MT Light" w:hAnsi="Gill Alt One MT Light"/>
          <w:b/>
          <w:bCs/>
          <w:sz w:val="24"/>
          <w:szCs w:val="24"/>
        </w:rPr>
      </w:pPr>
      <w:r w:rsidRPr="00276B4C">
        <w:rPr>
          <w:rFonts w:ascii="Gill Alt One MT Light" w:hAnsi="Gill Alt One MT Light"/>
          <w:b/>
          <w:bCs/>
          <w:sz w:val="24"/>
          <w:szCs w:val="24"/>
        </w:rPr>
        <w:t xml:space="preserve">SensoPart präsentiert </w:t>
      </w:r>
      <w:r w:rsidR="00B00B5F">
        <w:rPr>
          <w:rFonts w:ascii="Gill Alt One MT Light" w:hAnsi="Gill Alt One MT Light"/>
          <w:b/>
          <w:bCs/>
          <w:sz w:val="24"/>
          <w:szCs w:val="24"/>
        </w:rPr>
        <w:t>XE-Faktor</w:t>
      </w:r>
    </w:p>
    <w:p w14:paraId="60D2CBCC" w14:textId="1ED2144E" w:rsidR="00B00B5F" w:rsidRDefault="00B00B5F" w:rsidP="00B00B5F">
      <w:pPr>
        <w:pStyle w:val="Flietext"/>
        <w:spacing w:after="180" w:line="288" w:lineRule="auto"/>
        <w:ind w:right="0"/>
        <w:rPr>
          <w:rFonts w:ascii="Gill Alt One MT Light" w:hAnsi="Gill Alt One MT Light"/>
          <w:sz w:val="24"/>
          <w:szCs w:val="24"/>
        </w:rPr>
      </w:pPr>
      <w:r w:rsidRPr="00B00B5F">
        <w:rPr>
          <w:rFonts w:ascii="Gill Alt One MT Light" w:hAnsi="Gill Alt One MT Light"/>
          <w:sz w:val="24"/>
          <w:szCs w:val="24"/>
        </w:rPr>
        <w:t xml:space="preserve">Gottenheim, </w:t>
      </w:r>
      <w:r w:rsidR="007E1272">
        <w:rPr>
          <w:rFonts w:ascii="Gill Alt One MT Light" w:hAnsi="Gill Alt One MT Light"/>
          <w:sz w:val="24"/>
          <w:szCs w:val="24"/>
        </w:rPr>
        <w:t>November</w:t>
      </w:r>
      <w:r w:rsidRPr="00B00B5F">
        <w:rPr>
          <w:rFonts w:ascii="Gill Alt One MT Light" w:hAnsi="Gill Alt One MT Light"/>
          <w:sz w:val="24"/>
          <w:szCs w:val="24"/>
        </w:rPr>
        <w:t xml:space="preserve"> 2024 – Mit dem neuen VISOR</w:t>
      </w:r>
      <w:r w:rsidRPr="00B00B5F">
        <w:rPr>
          <w:rFonts w:ascii="Gill Alt One MT Light" w:hAnsi="Gill Alt One MT Light"/>
          <w:sz w:val="24"/>
          <w:szCs w:val="24"/>
          <w:vertAlign w:val="superscript"/>
        </w:rPr>
        <w:t>®</w:t>
      </w:r>
      <w:r w:rsidRPr="00B00B5F">
        <w:rPr>
          <w:rFonts w:ascii="Gill Alt One MT Light" w:hAnsi="Gill Alt One MT Light"/>
          <w:sz w:val="24"/>
          <w:szCs w:val="24"/>
        </w:rPr>
        <w:t xml:space="preserve"> </w:t>
      </w:r>
      <w:r w:rsidRPr="00924F0C">
        <w:rPr>
          <w:rFonts w:ascii="Gill Alt One MT Light" w:hAnsi="Gill Alt One MT Light"/>
          <w:b/>
          <w:bCs/>
          <w:sz w:val="24"/>
          <w:szCs w:val="24"/>
        </w:rPr>
        <w:t>XE</w:t>
      </w:r>
      <w:r w:rsidRPr="00B00B5F">
        <w:rPr>
          <w:rFonts w:ascii="Gill Alt One MT Light" w:hAnsi="Gill Alt One MT Light"/>
          <w:sz w:val="24"/>
          <w:szCs w:val="24"/>
        </w:rPr>
        <w:t xml:space="preserve"> erweitert SensoPart seine bewährte Vision-Sensorfamilie und setzt neue Maßstäbe in der Industrieautomation. Die optimierte Hardware erfüllt die steigenden Anforderungen an Geschwindigkeit und Effizienz.</w:t>
      </w:r>
    </w:p>
    <w:p w14:paraId="1F7F5DCD" w14:textId="77777777" w:rsidR="00B00B5F" w:rsidRPr="00B00B5F" w:rsidRDefault="00B00B5F" w:rsidP="00B00B5F">
      <w:pPr>
        <w:pStyle w:val="Flietext"/>
        <w:spacing w:after="180" w:line="288" w:lineRule="auto"/>
        <w:ind w:right="0"/>
        <w:rPr>
          <w:rFonts w:ascii="Gill Alt One MT Light" w:hAnsi="Gill Alt One MT Light"/>
          <w:sz w:val="24"/>
          <w:szCs w:val="24"/>
        </w:rPr>
      </w:pPr>
    </w:p>
    <w:p w14:paraId="653F9FC0" w14:textId="6FE63C5F" w:rsidR="00145FB9" w:rsidRDefault="007E1272" w:rsidP="00145FB9">
      <w:pPr>
        <w:widowControl w:val="0"/>
        <w:spacing w:after="0" w:line="288" w:lineRule="auto"/>
        <w:rPr>
          <w:noProof/>
          <w:color w:val="FF0000"/>
        </w:rPr>
      </w:pPr>
      <w:r>
        <w:rPr>
          <w:noProof/>
          <w:color w:val="FF0000"/>
        </w:rPr>
        <w:drawing>
          <wp:inline distT="0" distB="0" distL="0" distR="0" wp14:anchorId="3C4B1F3E" wp14:editId="66475E77">
            <wp:extent cx="5953125" cy="3348633"/>
            <wp:effectExtent l="0" t="0" r="0" b="4445"/>
            <wp:docPr id="57973217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57266" cy="3350962"/>
                    </a:xfrm>
                    <a:prstGeom prst="rect">
                      <a:avLst/>
                    </a:prstGeom>
                    <a:noFill/>
                    <a:ln>
                      <a:noFill/>
                    </a:ln>
                  </pic:spPr>
                </pic:pic>
              </a:graphicData>
            </a:graphic>
          </wp:inline>
        </w:drawing>
      </w:r>
    </w:p>
    <w:p w14:paraId="12984252" w14:textId="77777777" w:rsidR="00E365D4" w:rsidRDefault="00E365D4" w:rsidP="00E365D4">
      <w:pPr>
        <w:rPr>
          <w:b/>
          <w:bCs/>
        </w:rPr>
      </w:pPr>
    </w:p>
    <w:p w14:paraId="565D57CB" w14:textId="0CA26716" w:rsidR="00B00B5F" w:rsidRPr="00B11F11" w:rsidRDefault="00B00B5F" w:rsidP="00B00B5F">
      <w:r w:rsidRPr="00B11F11">
        <w:t>Der neue VISOR</w:t>
      </w:r>
      <w:r w:rsidRPr="00B11F11">
        <w:rPr>
          <w:vertAlign w:val="superscript"/>
        </w:rPr>
        <w:t>®</w:t>
      </w:r>
      <w:r w:rsidRPr="00B11F11">
        <w:t xml:space="preserve"> </w:t>
      </w:r>
      <w:r w:rsidRPr="00924F0C">
        <w:rPr>
          <w:b/>
          <w:bCs/>
        </w:rPr>
        <w:t>XE</w:t>
      </w:r>
      <w:r w:rsidRPr="00B11F11">
        <w:t xml:space="preserve"> zeichnet sich durch seine hohe Geschwindigkeit und Leistungsfähigkeit aus, besonders wenn anspruchsvolle Aufgaben mit Hilfe künstlicher Intelligenz gelöst werden. SensoPart bietet mit dem VISOR</w:t>
      </w:r>
      <w:r w:rsidRPr="00B11F11">
        <w:rPr>
          <w:vertAlign w:val="superscript"/>
        </w:rPr>
        <w:t>®</w:t>
      </w:r>
      <w:r w:rsidRPr="00B11F11">
        <w:t xml:space="preserve"> </w:t>
      </w:r>
      <w:r w:rsidR="00924F0C" w:rsidRPr="00924F0C">
        <w:rPr>
          <w:b/>
          <w:bCs/>
        </w:rPr>
        <w:t>XE</w:t>
      </w:r>
      <w:r w:rsidRPr="00B11F11">
        <w:t xml:space="preserve"> eine innovative Lösung, die herkömmliche Vision-Sensor-Modelle deutlich übertrifft.</w:t>
      </w:r>
    </w:p>
    <w:p w14:paraId="55FDDF4F" w14:textId="77777777" w:rsidR="00B00B5F" w:rsidRPr="00B00B5F" w:rsidRDefault="00B00B5F" w:rsidP="00B00B5F">
      <w:pPr>
        <w:rPr>
          <w:b/>
          <w:bCs/>
        </w:rPr>
      </w:pPr>
      <w:r w:rsidRPr="00B00B5F">
        <w:rPr>
          <w:b/>
          <w:bCs/>
        </w:rPr>
        <w:t>XE-</w:t>
      </w:r>
      <w:proofErr w:type="spellStart"/>
      <w:r w:rsidRPr="00B00B5F">
        <w:rPr>
          <w:b/>
          <w:bCs/>
        </w:rPr>
        <w:t>tra</w:t>
      </w:r>
      <w:proofErr w:type="spellEnd"/>
      <w:r w:rsidRPr="00B00B5F">
        <w:rPr>
          <w:b/>
          <w:bCs/>
        </w:rPr>
        <w:t xml:space="preserve"> fast</w:t>
      </w:r>
    </w:p>
    <w:p w14:paraId="076CCE5E" w14:textId="57083E63" w:rsidR="00B00B5F" w:rsidRDefault="00B00B5F" w:rsidP="00B00B5F">
      <w:r w:rsidRPr="00B11F11">
        <w:t>Der VISOR</w:t>
      </w:r>
      <w:r w:rsidRPr="00B11F11">
        <w:rPr>
          <w:vertAlign w:val="superscript"/>
        </w:rPr>
        <w:t>®</w:t>
      </w:r>
      <w:r w:rsidRPr="00B11F11">
        <w:t xml:space="preserve"> </w:t>
      </w:r>
      <w:r w:rsidR="00924F0C" w:rsidRPr="00924F0C">
        <w:rPr>
          <w:b/>
          <w:bCs/>
        </w:rPr>
        <w:t>XE</w:t>
      </w:r>
      <w:r w:rsidRPr="00B11F11">
        <w:t xml:space="preserve"> arbeitet viermal schneller als bisherige Modelle. Diese erhebliche Leistungssteigerung wird durch den effizienten Einsatz mehrerer Prozessorkerne ermöglicht. Beispielsweise erreicht der Vision-Sensor </w:t>
      </w:r>
      <w:r w:rsidRPr="00B11F11">
        <w:rPr>
          <w:i/>
          <w:iCs/>
        </w:rPr>
        <w:t>VISOR</w:t>
      </w:r>
      <w:r w:rsidRPr="00B11F11">
        <w:rPr>
          <w:i/>
          <w:iCs/>
          <w:vertAlign w:val="superscript"/>
        </w:rPr>
        <w:t>®</w:t>
      </w:r>
      <w:r w:rsidRPr="00B11F11">
        <w:rPr>
          <w:i/>
          <w:iCs/>
        </w:rPr>
        <w:t xml:space="preserve"> Code Reader</w:t>
      </w:r>
      <w:r w:rsidRPr="00B11F11">
        <w:t xml:space="preserve"> eine Codelesegeschwindigkeit von unter 40 Millisekunden, selbst bei einer hohen Auflösung von 5 MP.</w:t>
      </w:r>
    </w:p>
    <w:p w14:paraId="7F9FBCC3" w14:textId="77777777" w:rsidR="007E1272" w:rsidRPr="00B11F11" w:rsidRDefault="007E1272" w:rsidP="00B00B5F"/>
    <w:p w14:paraId="74359881" w14:textId="77777777" w:rsidR="00B00B5F" w:rsidRPr="00B00B5F" w:rsidRDefault="00B00B5F" w:rsidP="00B00B5F">
      <w:pPr>
        <w:rPr>
          <w:b/>
          <w:bCs/>
        </w:rPr>
      </w:pPr>
      <w:r w:rsidRPr="00B00B5F">
        <w:rPr>
          <w:b/>
          <w:bCs/>
        </w:rPr>
        <w:t>XE-</w:t>
      </w:r>
      <w:proofErr w:type="spellStart"/>
      <w:r w:rsidRPr="00B00B5F">
        <w:rPr>
          <w:b/>
          <w:bCs/>
        </w:rPr>
        <w:t>tra</w:t>
      </w:r>
      <w:proofErr w:type="spellEnd"/>
      <w:r w:rsidRPr="00B00B5F">
        <w:rPr>
          <w:b/>
          <w:bCs/>
        </w:rPr>
        <w:t xml:space="preserve"> easy</w:t>
      </w:r>
    </w:p>
    <w:p w14:paraId="47287B15" w14:textId="77777777" w:rsidR="00B00B5F" w:rsidRPr="00B11F11" w:rsidRDefault="00B00B5F" w:rsidP="00B00B5F">
      <w:r w:rsidRPr="00B11F11">
        <w:lastRenderedPageBreak/>
        <w:t>Ein weiteres Highlight ist der reduzierte und vereinfachte Installationsaufwand des VISOR</w:t>
      </w:r>
      <w:r w:rsidRPr="00B11F11">
        <w:rPr>
          <w:vertAlign w:val="superscript"/>
        </w:rPr>
        <w:t>®</w:t>
      </w:r>
      <w:r w:rsidRPr="00B11F11">
        <w:t xml:space="preserve"> </w:t>
      </w:r>
      <w:r w:rsidRPr="00924F0C">
        <w:rPr>
          <w:b/>
          <w:bCs/>
        </w:rPr>
        <w:t>XE</w:t>
      </w:r>
      <w:r w:rsidRPr="00B11F11">
        <w:t>. Durch eine zusätzliche LAN-Schnittstelle lassen sich mehrere Vision-Sensoren effizient miteinander verbinden. Beispielsweise genügt beim Einsatz mehrerer Kameras an einem Robotergreifer lediglich ein Kabel zur Robotersteuerung.</w:t>
      </w:r>
    </w:p>
    <w:p w14:paraId="7706B5F5" w14:textId="77777777" w:rsidR="00B00B5F" w:rsidRPr="00B11F11" w:rsidRDefault="00B00B5F" w:rsidP="00B00B5F">
      <w:r w:rsidRPr="00B11F11">
        <w:t xml:space="preserve">Zudem lässt sich die neue </w:t>
      </w:r>
      <w:r w:rsidRPr="00924F0C">
        <w:rPr>
          <w:b/>
          <w:bCs/>
        </w:rPr>
        <w:t>XE</w:t>
      </w:r>
      <w:r w:rsidRPr="00B11F11">
        <w:t>-Reihe mit der bewährten VISOR</w:t>
      </w:r>
      <w:r w:rsidRPr="00B11F11">
        <w:rPr>
          <w:vertAlign w:val="superscript"/>
        </w:rPr>
        <w:t>®</w:t>
      </w:r>
      <w:r w:rsidRPr="00B11F11">
        <w:t>-Software einrichten und bedienen. Konfigurationen, die für bisherige VISOR</w:t>
      </w:r>
      <w:r w:rsidRPr="00B11F11">
        <w:rPr>
          <w:vertAlign w:val="superscript"/>
        </w:rPr>
        <w:t>®</w:t>
      </w:r>
      <w:r w:rsidRPr="00B11F11">
        <w:t>-Modelle erstellt wurden, können somit im VISOR</w:t>
      </w:r>
      <w:r w:rsidRPr="00B11F11">
        <w:rPr>
          <w:vertAlign w:val="superscript"/>
        </w:rPr>
        <w:t>®</w:t>
      </w:r>
      <w:r w:rsidRPr="00B11F11">
        <w:t xml:space="preserve"> </w:t>
      </w:r>
      <w:r w:rsidRPr="00924F0C">
        <w:rPr>
          <w:b/>
          <w:bCs/>
        </w:rPr>
        <w:t>XE</w:t>
      </w:r>
      <w:r w:rsidRPr="00B11F11">
        <w:t xml:space="preserve"> weiterverwendet werden. Die Vorgehensweise bei der Einrichtung bleibt dieselbe wie bei bisherigen VISOR</w:t>
      </w:r>
      <w:r w:rsidRPr="00B11F11">
        <w:rPr>
          <w:vertAlign w:val="superscript"/>
        </w:rPr>
        <w:t>®</w:t>
      </w:r>
      <w:r w:rsidRPr="00B11F11">
        <w:t xml:space="preserve"> Modellen, und auch die Schnittstellenprotokolle zur SPS können weiterhin genutzt werden.</w:t>
      </w:r>
    </w:p>
    <w:p w14:paraId="577F7655" w14:textId="77777777" w:rsidR="00B00B5F" w:rsidRDefault="00B00B5F" w:rsidP="00B00B5F">
      <w:r w:rsidRPr="00B11F11">
        <w:t>Der neue Vision-Sensor zeigt das bewährte Gehäusedesign der VISOR</w:t>
      </w:r>
      <w:r w:rsidRPr="00B11F11">
        <w:rPr>
          <w:vertAlign w:val="superscript"/>
        </w:rPr>
        <w:t>®</w:t>
      </w:r>
      <w:r w:rsidRPr="00B11F11">
        <w:t>-Familie, unterscheidet sich jedoch durch sein markantes rotes Teilgehäuse von den restlichen Modellen.</w:t>
      </w:r>
    </w:p>
    <w:p w14:paraId="4FEB7E4F" w14:textId="77777777" w:rsidR="00B00B5F" w:rsidRPr="00B00B5F" w:rsidRDefault="00B00B5F" w:rsidP="00B00B5F">
      <w:pPr>
        <w:rPr>
          <w:b/>
          <w:bCs/>
        </w:rPr>
      </w:pPr>
      <w:r w:rsidRPr="00B00B5F">
        <w:rPr>
          <w:b/>
          <w:bCs/>
        </w:rPr>
        <w:t>XE-</w:t>
      </w:r>
      <w:proofErr w:type="spellStart"/>
      <w:r w:rsidRPr="00B00B5F">
        <w:rPr>
          <w:b/>
          <w:bCs/>
        </w:rPr>
        <w:t>tra</w:t>
      </w:r>
      <w:proofErr w:type="spellEnd"/>
      <w:r w:rsidRPr="00B00B5F">
        <w:rPr>
          <w:b/>
          <w:bCs/>
        </w:rPr>
        <w:t xml:space="preserve"> smart</w:t>
      </w:r>
    </w:p>
    <w:p w14:paraId="185977F7" w14:textId="77777777" w:rsidR="00B00B5F" w:rsidRPr="009A4120" w:rsidRDefault="00B00B5F" w:rsidP="00B00B5F">
      <w:r w:rsidRPr="009A4120">
        <w:t xml:space="preserve">Im Bereich der KI-Algorithmen bietet die neue </w:t>
      </w:r>
      <w:r w:rsidRPr="00924F0C">
        <w:rPr>
          <w:b/>
          <w:bCs/>
        </w:rPr>
        <w:t>XE</w:t>
      </w:r>
      <w:r>
        <w:t>-</w:t>
      </w:r>
      <w:r w:rsidRPr="009A4120">
        <w:t xml:space="preserve">Reihe eine um Faktor </w:t>
      </w:r>
      <w:r>
        <w:t>8</w:t>
      </w:r>
      <w:r w:rsidRPr="009A4120">
        <w:t xml:space="preserve"> höhere </w:t>
      </w:r>
      <w:r>
        <w:t>Klassifikationsgeschwindigkeit</w:t>
      </w:r>
      <w:r w:rsidRPr="009A4120">
        <w:t xml:space="preserve">. </w:t>
      </w:r>
      <w:r w:rsidRPr="00DB69F8">
        <w:t>Dank des Prozessors mit integrierter Hardwarebeschleunigung für Deep-Learning-Algorithmen sind die Benutze</w:t>
      </w:r>
      <w:r>
        <w:t>nden</w:t>
      </w:r>
      <w:r w:rsidRPr="00DB69F8">
        <w:t xml:space="preserve"> optimal für aktuelle und zukünftige Herausforderungen in der Bildverarbeitung gerüstet</w:t>
      </w:r>
      <w:r>
        <w:t xml:space="preserve">. </w:t>
      </w:r>
      <w:r w:rsidRPr="009A4120">
        <w:t>Dies ist besonders beim schnellen Erkennen vieler kleiner Details in großen Sichtfeldern von Vorteil.</w:t>
      </w:r>
    </w:p>
    <w:p w14:paraId="3B5BFB59" w14:textId="77777777" w:rsidR="00B00B5F" w:rsidRPr="00B00B5F" w:rsidRDefault="00B00B5F" w:rsidP="00B00B5F">
      <w:pPr>
        <w:rPr>
          <w:b/>
          <w:bCs/>
        </w:rPr>
      </w:pPr>
      <w:r w:rsidRPr="00B00B5F">
        <w:rPr>
          <w:b/>
          <w:bCs/>
        </w:rPr>
        <w:t>Effiziente Hardware für anspruchsvolle Anwendungen</w:t>
      </w:r>
    </w:p>
    <w:p w14:paraId="52C65D26" w14:textId="77777777" w:rsidR="00B00B5F" w:rsidRDefault="00B00B5F" w:rsidP="00B00B5F">
      <w:r w:rsidRPr="009A4120">
        <w:t xml:space="preserve">Der </w:t>
      </w:r>
      <w:r>
        <w:t>VISOR</w:t>
      </w:r>
      <w:r w:rsidRPr="009A4120">
        <w:rPr>
          <w:vertAlign w:val="superscript"/>
        </w:rPr>
        <w:t>®</w:t>
      </w:r>
      <w:r>
        <w:t xml:space="preserve"> </w:t>
      </w:r>
      <w:r w:rsidRPr="00924F0C">
        <w:rPr>
          <w:b/>
          <w:bCs/>
        </w:rPr>
        <w:t>XE</w:t>
      </w:r>
      <w:r>
        <w:t xml:space="preserve"> </w:t>
      </w:r>
      <w:r w:rsidRPr="009A4120">
        <w:t xml:space="preserve">ist in seiner Leistungsklasse ein Meilenstein in der Produktentwicklung und setzt neue Standards in der Industrieautomation. Mit seiner erhöhten Geschwindigkeit, </w:t>
      </w:r>
      <w:r>
        <w:t xml:space="preserve">der KI-optimierten Hardware, der </w:t>
      </w:r>
      <w:r w:rsidRPr="009A4120">
        <w:t xml:space="preserve">einfachen Installation und der nahtlosen Integration in bestehende Systeme stellt der </w:t>
      </w:r>
      <w:r>
        <w:t>VISOR</w:t>
      </w:r>
      <w:r w:rsidRPr="009A4120">
        <w:rPr>
          <w:vertAlign w:val="superscript"/>
        </w:rPr>
        <w:t>®</w:t>
      </w:r>
      <w:r>
        <w:t xml:space="preserve"> </w:t>
      </w:r>
      <w:r w:rsidRPr="00924F0C">
        <w:rPr>
          <w:b/>
          <w:bCs/>
        </w:rPr>
        <w:t>XE</w:t>
      </w:r>
      <w:r>
        <w:t xml:space="preserve"> </w:t>
      </w:r>
      <w:r w:rsidRPr="009A4120">
        <w:t xml:space="preserve">eine </w:t>
      </w:r>
      <w:r>
        <w:t>leistungsstarke</w:t>
      </w:r>
      <w:r w:rsidRPr="009A4120">
        <w:t xml:space="preserve"> Lösung für anspruchsvolle Anwendungen dar.</w:t>
      </w:r>
    </w:p>
    <w:p w14:paraId="02446564" w14:textId="77777777" w:rsidR="00145FB9" w:rsidRPr="0013250C" w:rsidRDefault="00145FB9" w:rsidP="00145FB9">
      <w:pPr>
        <w:widowControl w:val="0"/>
        <w:spacing w:after="0" w:line="288" w:lineRule="auto"/>
        <w:rPr>
          <w:rFonts w:ascii="Gill Alt One MT" w:eastAsia="Times New Roman" w:hAnsi="Gill Alt One MT"/>
          <w:sz w:val="24"/>
          <w:szCs w:val="24"/>
          <w:lang w:eastAsia="de-DE"/>
        </w:rPr>
      </w:pPr>
    </w:p>
    <w:p w14:paraId="4C8DCC8D" w14:textId="7B9BDA8C" w:rsidR="00D10E18" w:rsidRDefault="00394CB6" w:rsidP="00E251FB">
      <w:pPr>
        <w:pStyle w:val="Flietext"/>
        <w:spacing w:after="180" w:line="288" w:lineRule="auto"/>
        <w:ind w:right="0"/>
        <w:jc w:val="left"/>
        <w:rPr>
          <w:rFonts w:ascii="Gill Alt One MT Light" w:hAnsi="Gill Alt One MT Light"/>
          <w:sz w:val="20"/>
        </w:rPr>
      </w:pPr>
      <w:r w:rsidRPr="00D03AA2">
        <w:rPr>
          <w:rFonts w:ascii="Gill Alt One MT Light" w:hAnsi="Gill Alt One MT Light"/>
          <w:sz w:val="20"/>
        </w:rPr>
        <w:t>© SensoPart Industriesensorik GmbH 20</w:t>
      </w:r>
      <w:r w:rsidR="00CB7D81">
        <w:rPr>
          <w:rFonts w:ascii="Gill Alt One MT Light" w:hAnsi="Gill Alt One MT Light"/>
          <w:sz w:val="20"/>
        </w:rPr>
        <w:t>24</w:t>
      </w:r>
      <w:r w:rsidRPr="00D03AA2">
        <w:rPr>
          <w:rFonts w:ascii="Gill Alt One MT Light" w:hAnsi="Gill Alt One MT Light"/>
          <w:sz w:val="20"/>
        </w:rPr>
        <w:t>, Gottenheim</w:t>
      </w:r>
      <w:r w:rsidRPr="00D03AA2">
        <w:rPr>
          <w:rFonts w:ascii="Gill Alt One MT Light" w:hAnsi="Gill Alt One MT Light"/>
          <w:sz w:val="20"/>
        </w:rPr>
        <w:br/>
        <w:t>Veröffentlichung frei bei Quellenangabe</w:t>
      </w:r>
    </w:p>
    <w:p w14:paraId="4C8DCC91" w14:textId="77777777" w:rsidR="00D10E18" w:rsidRDefault="00D10E18" w:rsidP="00E251FB">
      <w:pPr>
        <w:pStyle w:val="Flietext"/>
        <w:spacing w:after="180" w:line="288" w:lineRule="auto"/>
        <w:ind w:right="0"/>
        <w:jc w:val="left"/>
        <w:rPr>
          <w:rFonts w:ascii="Gill Alt One MT Light" w:hAnsi="Gill Alt One MT Light"/>
          <w:sz w:val="20"/>
        </w:rPr>
      </w:pPr>
    </w:p>
    <w:p w14:paraId="4C8DCC92" w14:textId="77777777" w:rsidR="0069479E" w:rsidRPr="00E251FB" w:rsidRDefault="004754ED" w:rsidP="00E251FB">
      <w:pPr>
        <w:pStyle w:val="Flietext"/>
        <w:spacing w:after="180" w:line="288" w:lineRule="auto"/>
        <w:ind w:right="0"/>
        <w:jc w:val="left"/>
        <w:rPr>
          <w:rFonts w:ascii="Gill Alt One MT Light" w:hAnsi="Gill Alt One MT Light"/>
          <w:sz w:val="20"/>
        </w:rPr>
      </w:pPr>
      <w:r>
        <w:rPr>
          <w:rFonts w:ascii="Gill Alt One MT Light" w:hAnsi="Gill Alt One MT Light"/>
          <w:noProof/>
          <w:sz w:val="20"/>
          <w:lang w:eastAsia="de-DE"/>
        </w:rPr>
        <mc:AlternateContent>
          <mc:Choice Requires="wps">
            <w:drawing>
              <wp:anchor distT="0" distB="0" distL="114300" distR="114300" simplePos="0" relativeHeight="251657728" behindDoc="1" locked="1" layoutInCell="1" allowOverlap="1" wp14:anchorId="4C8DCC93" wp14:editId="4C8DCC94">
                <wp:simplePos x="0" y="0"/>
                <wp:positionH relativeFrom="margin">
                  <wp:align>left</wp:align>
                </wp:positionH>
                <wp:positionV relativeFrom="margin">
                  <wp:posOffset>6377305</wp:posOffset>
                </wp:positionV>
                <wp:extent cx="5958205" cy="2101850"/>
                <wp:effectExtent l="0" t="0" r="23495" b="12700"/>
                <wp:wrapTopAndBottom/>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8205" cy="2101850"/>
                        </a:xfrm>
                        <a:prstGeom prst="rect">
                          <a:avLst/>
                        </a:prstGeom>
                        <a:solidFill>
                          <a:srgbClr val="FFFFFF"/>
                        </a:solidFill>
                        <a:ln w="9525">
                          <a:solidFill>
                            <a:srgbClr val="000000"/>
                          </a:solidFill>
                          <a:miter lim="800000"/>
                          <a:headEnd/>
                          <a:tailEnd/>
                        </a:ln>
                      </wps:spPr>
                      <wps:txbx>
                        <w:txbxContent>
                          <w:p w14:paraId="4C8DCCB6" w14:textId="77777777" w:rsidR="004754ED" w:rsidRPr="004754ED" w:rsidRDefault="004754ED" w:rsidP="004754ED">
                            <w:pPr>
                              <w:rPr>
                                <w:b/>
                                <w:sz w:val="18"/>
                                <w:szCs w:val="18"/>
                              </w:rPr>
                            </w:pPr>
                            <w:r w:rsidRPr="004754ED">
                              <w:rPr>
                                <w:b/>
                                <w:sz w:val="18"/>
                                <w:szCs w:val="18"/>
                              </w:rPr>
                              <w:t>Über SensoPart Industriesensorik GmbH</w:t>
                            </w:r>
                          </w:p>
                          <w:p w14:paraId="4C8DCCB7" w14:textId="77777777" w:rsidR="004754ED" w:rsidRPr="004754ED" w:rsidRDefault="004754ED" w:rsidP="004754ED">
                            <w:pPr>
                              <w:rPr>
                                <w:sz w:val="18"/>
                                <w:szCs w:val="18"/>
                              </w:rPr>
                            </w:pPr>
                            <w:r w:rsidRPr="004754ED">
                              <w:rPr>
                                <w:sz w:val="18"/>
                                <w:szCs w:val="18"/>
                              </w:rPr>
                              <w:t xml:space="preserve">SensoPart entwickelt, produziert und vertreibt ein breites Spektrum an innovativen Sensoren für die Fabrikautomation. Den Schwerpunkt bilden optoelektronische Sensoren und kamerabasierte Vision-Sensoren, die in industriellen Anwendungen eingesetzt werden – z.B. zur Erkennung von Objekten oder Farben, zur Abstandsmessung, zum Codelesen oder in der Robotik. Die Entwicklung und die Produktion der Produkte erfolgt „Made in Germany“ an den Sitzen Gottenheim bei Freiburg und </w:t>
                            </w:r>
                            <w:proofErr w:type="spellStart"/>
                            <w:r w:rsidRPr="004754ED">
                              <w:rPr>
                                <w:sz w:val="18"/>
                                <w:szCs w:val="18"/>
                              </w:rPr>
                              <w:t>Wieden</w:t>
                            </w:r>
                            <w:proofErr w:type="spellEnd"/>
                            <w:r w:rsidRPr="004754ED">
                              <w:rPr>
                                <w:sz w:val="18"/>
                                <w:szCs w:val="18"/>
                              </w:rPr>
                              <w:t xml:space="preserve"> im südlichen Schwarzwald. Mit seinen vier Tochtergesellschaften und seinem Netz aus über 40 internationalen Vertriebspartnern ist SensoPart weltweit vertreten.</w:t>
                            </w:r>
                          </w:p>
                          <w:p w14:paraId="4C8DCCB8" w14:textId="77777777" w:rsidR="004754ED" w:rsidRDefault="004754ED" w:rsidP="004754ED">
                            <w:r w:rsidRPr="004754ED">
                              <w:rPr>
                                <w:sz w:val="18"/>
                                <w:szCs w:val="18"/>
                              </w:rPr>
                              <w:t>Seit der Gründung 1994 steht das Familienunternehmen für mittelständische Flexibilität sowie für innovative und leistungsfähige Produkte. Hierfür wurde SensoPart wiederholt ausgezeichnet, so zum Beispiel mit dem 1. Platz beim Automation Award und bereits mehrfach mit dem Deutschen Sensor-Applikationspreis.</w:t>
                            </w:r>
                            <w:r>
                              <w:t xml:space="preserve"> </w:t>
                            </w:r>
                          </w:p>
                          <w:p w14:paraId="4C8DCCB9" w14:textId="77777777" w:rsidR="004754ED" w:rsidRPr="0057028F" w:rsidRDefault="004754ED" w:rsidP="004754ED">
                            <w:pPr>
                              <w:rPr>
                                <w:sz w:val="18"/>
                                <w:szCs w:val="18"/>
                              </w:rPr>
                            </w:pPr>
                            <w:r w:rsidRPr="0057028F">
                              <w:rPr>
                                <w:sz w:val="18"/>
                                <w:szCs w:val="18"/>
                              </w:rPr>
                              <w:t xml:space="preserve">Weitere Informationen zu SensoPart finden Sie unter </w:t>
                            </w:r>
                            <w:hyperlink r:id="rId12" w:history="1">
                              <w:r w:rsidRPr="0057028F">
                                <w:rPr>
                                  <w:sz w:val="18"/>
                                  <w:szCs w:val="18"/>
                                </w:rPr>
                                <w:t>www.sensopart.com</w:t>
                              </w:r>
                            </w:hyperlink>
                            <w:r w:rsidRPr="0057028F">
                              <w:rPr>
                                <w:sz w:val="18"/>
                                <w:szCs w:val="18"/>
                              </w:rPr>
                              <w:t xml:space="preserve">. </w:t>
                            </w:r>
                          </w:p>
                          <w:p w14:paraId="4C8DCCBA" w14:textId="77777777" w:rsidR="007E5597" w:rsidRPr="00511B85" w:rsidRDefault="007E5597" w:rsidP="00B851B6">
                            <w:pPr>
                              <w:pStyle w:val="Flietext"/>
                              <w:spacing w:line="240" w:lineRule="auto"/>
                              <w:ind w:right="218"/>
                              <w:rPr>
                                <w:rFonts w:ascii="Gill Alt One MT" w:hAnsi="Gill Alt One MT"/>
                                <w:sz w:val="18"/>
                              </w:rPr>
                            </w:pP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8DCC93" id="_x0000_t202" coordsize="21600,21600" o:spt="202" path="m,l,21600r21600,l21600,xe">
                <v:stroke joinstyle="miter"/>
                <v:path gradientshapeok="t" o:connecttype="rect"/>
              </v:shapetype>
              <v:shape id="Text Box 2" o:spid="_x0000_s1026" type="#_x0000_t202" style="position:absolute;margin-left:0;margin-top:502.15pt;width:469.15pt;height:165.5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">
                <v:textbox inset="1mm,1mm,1mm,1mm">
                  <w:txbxContent>
                    <w:p w14:paraId="4C8DCCB6" w14:textId="77777777" w:rsidR="004754ED" w:rsidRPr="004754ED" w:rsidRDefault="004754ED" w:rsidP="004754ED">
                      <w:pPr>
                        <w:rPr>
                          <w:b/>
                          <w:sz w:val="18"/>
                          <w:szCs w:val="18"/>
                        </w:rPr>
                      </w:pPr>
                      <w:r w:rsidRPr="004754ED">
                        <w:rPr>
                          <w:b/>
                          <w:sz w:val="18"/>
                          <w:szCs w:val="18"/>
                        </w:rPr>
                        <w:t>Über SensoPart Industriesensorik GmbH</w:t>
                      </w:r>
                    </w:p>
                    <w:p w14:paraId="4C8DCCB7" w14:textId="77777777" w:rsidR="004754ED" w:rsidRPr="004754ED" w:rsidRDefault="004754ED" w:rsidP="004754ED">
                      <w:pPr>
                        <w:rPr>
                          <w:sz w:val="18"/>
                          <w:szCs w:val="18"/>
                        </w:rPr>
                      </w:pPr>
                      <w:r w:rsidRPr="004754ED">
                        <w:rPr>
                          <w:sz w:val="18"/>
                          <w:szCs w:val="18"/>
                        </w:rPr>
                        <w:t xml:space="preserve">SensoPart entwickelt, produziert und vertreibt ein breites Spektrum an innovativen Sensoren für die Fabrikautomation. Den Schwerpunkt bilden optoelektronische Sensoren und kamerabasierte Vision-Sensoren, die in industriellen Anwendungen eingesetzt werden – z.B. zur Erkennung von Objekten oder Farben, zur Abstandsmessung, zum Codelesen oder in der Robotik. Die Entwicklung und die Produktion der Produkte erfolgt „Made in Germany“ an den Sitzen </w:t>
                      </w:r>
                      <w:proofErr w:type="spellStart"/>
                      <w:r w:rsidRPr="004754ED">
                        <w:rPr>
                          <w:sz w:val="18"/>
                          <w:szCs w:val="18"/>
                        </w:rPr>
                        <w:t>Gottenheim</w:t>
                      </w:r>
                      <w:proofErr w:type="spellEnd"/>
                      <w:r w:rsidRPr="004754ED">
                        <w:rPr>
                          <w:sz w:val="18"/>
                          <w:szCs w:val="18"/>
                        </w:rPr>
                        <w:t xml:space="preserve"> bei Freiburg und </w:t>
                      </w:r>
                      <w:proofErr w:type="spellStart"/>
                      <w:r w:rsidRPr="004754ED">
                        <w:rPr>
                          <w:sz w:val="18"/>
                          <w:szCs w:val="18"/>
                        </w:rPr>
                        <w:t>Wieden</w:t>
                      </w:r>
                      <w:proofErr w:type="spellEnd"/>
                      <w:r w:rsidRPr="004754ED">
                        <w:rPr>
                          <w:sz w:val="18"/>
                          <w:szCs w:val="18"/>
                        </w:rPr>
                        <w:t xml:space="preserve"> im südlichen Schwarzwald. Mit seinen vier Tochtergesellschaften und seinem Netz aus über 40 internationalen Vertriebspartnern ist SensoPart weltweit vertreten.</w:t>
                      </w:r>
                    </w:p>
                    <w:p w14:paraId="4C8DCCB8" w14:textId="77777777" w:rsidR="004754ED" w:rsidRDefault="004754ED" w:rsidP="004754ED">
                      <w:r w:rsidRPr="004754ED">
                        <w:rPr>
                          <w:sz w:val="18"/>
                          <w:szCs w:val="18"/>
                        </w:rPr>
                        <w:t>Seit der Gründung 1994 steht das Familienunternehmen für mittelständische Flexibilität sowie für innovative und leistungsfähige Produkte. Hierfür wurde SensoPart wiederholt ausgezeichnet, so zum Beispiel mit dem 1. Platz beim Automation Award und bereits mehrfach mit dem Deutschen Sensor-Applikationspreis.</w:t>
                      </w:r>
                      <w:r>
                        <w:t xml:space="preserve"> </w:t>
                      </w:r>
                    </w:p>
                    <w:p w14:paraId="4C8DCCB9" w14:textId="77777777" w:rsidR="004754ED" w:rsidRPr="0057028F" w:rsidRDefault="004754ED" w:rsidP="004754ED">
                      <w:pPr>
                        <w:rPr>
                          <w:sz w:val="18"/>
                          <w:szCs w:val="18"/>
                        </w:rPr>
                      </w:pPr>
                      <w:r w:rsidRPr="0057028F">
                        <w:rPr>
                          <w:sz w:val="18"/>
                          <w:szCs w:val="18"/>
                        </w:rPr>
                        <w:t xml:space="preserve">Weitere Informationen zu SensoPart finden Sie unter </w:t>
                      </w:r>
                      <w:hyperlink r:id="rId13" w:history="1">
                        <w:r w:rsidRPr="0057028F">
                          <w:rPr>
                            <w:sz w:val="18"/>
                            <w:szCs w:val="18"/>
                          </w:rPr>
                          <w:t>www.sensopart.com</w:t>
                        </w:r>
                      </w:hyperlink>
                      <w:r w:rsidRPr="0057028F">
                        <w:rPr>
                          <w:sz w:val="18"/>
                          <w:szCs w:val="18"/>
                        </w:rPr>
                        <w:t xml:space="preserve">. </w:t>
                      </w:r>
                    </w:p>
                    <w:p w14:paraId="4C8DCCBA" w14:textId="77777777" w:rsidR="007E5597" w:rsidRPr="00511B85" w:rsidRDefault="007E5597" w:rsidP="00B851B6">
                      <w:pPr>
                        <w:pStyle w:val="Flietext"/>
                        <w:spacing w:line="240" w:lineRule="auto"/>
                        <w:ind w:right="218"/>
                        <w:rPr>
                          <w:rFonts w:ascii="Gill Alt One MT" w:hAnsi="Gill Alt One MT"/>
                          <w:sz w:val="18"/>
                        </w:rPr>
                      </w:pPr>
                    </w:p>
                  </w:txbxContent>
                </v:textbox>
                <w10:wrap type="topAndBottom" anchorx="margin" anchory="margin"/>
                <w10:anchorlock/>
              </v:shape>
            </w:pict>
          </mc:Fallback>
        </mc:AlternateContent>
      </w:r>
    </w:p>
    <w:sectPr w:rsidR="0069479E" w:rsidRPr="00E251FB" w:rsidSect="00CB7D81">
      <w:headerReference w:type="default" r:id="rId14"/>
      <w:footerReference w:type="default" r:id="rId15"/>
      <w:headerReference w:type="first" r:id="rId16"/>
      <w:footerReference w:type="first" r:id="rId17"/>
      <w:pgSz w:w="11907" w:h="16840" w:code="9"/>
      <w:pgMar w:top="1701" w:right="1134" w:bottom="1559" w:left="1134" w:header="737" w:footer="130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8DCC97" w14:textId="77777777" w:rsidR="00940CF1" w:rsidRDefault="00940CF1" w:rsidP="00CE16DE">
      <w:r>
        <w:separator/>
      </w:r>
    </w:p>
  </w:endnote>
  <w:endnote w:type="continuationSeparator" w:id="0">
    <w:p w14:paraId="4C8DCC98" w14:textId="77777777" w:rsidR="00940CF1" w:rsidRDefault="00940CF1" w:rsidP="00CE1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Alt One MT Light">
    <w:panose1 w:val="020B0302020104020203"/>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ill Alt One MT">
    <w:panose1 w:val="020B0502020104020203"/>
    <w:charset w:val="00"/>
    <w:family w:val="swiss"/>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DCC9D" w14:textId="77777777" w:rsidR="007E5597" w:rsidRDefault="004754ED" w:rsidP="00CE16DE">
    <w:r>
      <w:rPr>
        <w:noProof/>
        <w:lang w:eastAsia="de-DE"/>
      </w:rPr>
      <mc:AlternateContent>
        <mc:Choice Requires="wps">
          <w:drawing>
            <wp:anchor distT="0" distB="0" distL="114300" distR="114300" simplePos="0" relativeHeight="251661312" behindDoc="0" locked="1" layoutInCell="1" allowOverlap="1" wp14:anchorId="4C8DCCA8" wp14:editId="4C8DCCA9">
              <wp:simplePos x="0" y="0"/>
              <wp:positionH relativeFrom="page">
                <wp:posOffset>6120765</wp:posOffset>
              </wp:positionH>
              <wp:positionV relativeFrom="page">
                <wp:posOffset>10045065</wp:posOffset>
              </wp:positionV>
              <wp:extent cx="720090" cy="215900"/>
              <wp:effectExtent l="0" t="0" r="0" b="0"/>
              <wp:wrapNone/>
              <wp:docPr id="6" name="Text Box 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 cy="21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8DCCBB" w14:textId="77777777" w:rsidR="007E5597" w:rsidRPr="00B33522" w:rsidRDefault="007E5597" w:rsidP="00905098">
                          <w:pPr>
                            <w:pStyle w:val="FuzeileSP"/>
                            <w:rPr>
                              <w:rStyle w:val="Seitenzahl"/>
                            </w:rPr>
                          </w:pPr>
                          <w:r w:rsidRPr="00B33522">
                            <w:rPr>
                              <w:rStyle w:val="Seitenzahl"/>
                            </w:rPr>
                            <w:t xml:space="preserve">Seite </w:t>
                          </w:r>
                          <w:r w:rsidRPr="00B33522">
                            <w:rPr>
                              <w:rStyle w:val="Seitenzahl"/>
                            </w:rPr>
                            <w:fldChar w:fldCharType="begin"/>
                          </w:r>
                          <w:r w:rsidRPr="00B33522">
                            <w:rPr>
                              <w:rStyle w:val="Seitenzahl"/>
                            </w:rPr>
                            <w:instrText xml:space="preserve"> PAGE </w:instrText>
                          </w:r>
                          <w:r w:rsidRPr="00B33522">
                            <w:rPr>
                              <w:rStyle w:val="Seitenzahl"/>
                            </w:rPr>
                            <w:fldChar w:fldCharType="separate"/>
                          </w:r>
                          <w:r w:rsidR="00971AE7">
                            <w:rPr>
                              <w:rStyle w:val="Seitenzahl"/>
                              <w:noProof/>
                            </w:rPr>
                            <w:t>1</w:t>
                          </w:r>
                          <w:r w:rsidRPr="00B33522">
                            <w:rPr>
                              <w:rStyle w:val="Seitenzahl"/>
                            </w:rPr>
                            <w:fldChar w:fldCharType="end"/>
                          </w:r>
                          <w:r w:rsidRPr="00B33522">
                            <w:rPr>
                              <w:rStyle w:val="Seitenzahl"/>
                            </w:rPr>
                            <w:t xml:space="preserve"> von </w:t>
                          </w:r>
                          <w:r w:rsidRPr="00B33522">
                            <w:rPr>
                              <w:rStyle w:val="Seitenzahl"/>
                            </w:rPr>
                            <w:fldChar w:fldCharType="begin"/>
                          </w:r>
                          <w:r w:rsidRPr="00B33522">
                            <w:rPr>
                              <w:rStyle w:val="Seitenzahl"/>
                            </w:rPr>
                            <w:instrText xml:space="preserve"> NUMPAGES </w:instrText>
                          </w:r>
                          <w:r w:rsidRPr="00B33522">
                            <w:rPr>
                              <w:rStyle w:val="Seitenzahl"/>
                            </w:rPr>
                            <w:fldChar w:fldCharType="separate"/>
                          </w:r>
                          <w:r w:rsidR="00971AE7">
                            <w:rPr>
                              <w:rStyle w:val="Seitenzahl"/>
                              <w:noProof/>
                            </w:rPr>
                            <w:t>1</w:t>
                          </w:r>
                          <w:r w:rsidRPr="00B33522">
                            <w:rPr>
                              <w:rStyle w:val="Seitenzahl"/>
                            </w:rPr>
                            <w:fldChar w:fldCharType="end"/>
                          </w:r>
                        </w:p>
                        <w:p w14:paraId="4C8DCCBC" w14:textId="77777777" w:rsidR="007E5597" w:rsidRPr="00B33522" w:rsidRDefault="007E5597" w:rsidP="00905098">
                          <w:pPr>
                            <w:pStyle w:val="FuzeileSP"/>
                            <w:rPr>
                              <w:rStyle w:val="Seitenzahl"/>
                            </w:rPr>
                          </w:pP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8DCCA8" id="_x0000_t202" coordsize="21600,21600" o:spt="202" path="m,l,21600r21600,l21600,xe">
              <v:stroke joinstyle="miter"/>
              <v:path gradientshapeok="t" o:connecttype="rect"/>
            </v:shapetype>
            <v:shape id="Text Box 385" o:spid="_x0000_s1027" type="#_x0000_t202" style="position:absolute;margin-left:481.95pt;margin-top:790.95pt;width:56.7pt;height:1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" stroked="f">
              <v:textbox inset="0">
                <w:txbxContent>
                  <w:p w14:paraId="4C8DCCBB" w14:textId="77777777" w:rsidR="007E5597" w:rsidRPr="00B33522" w:rsidRDefault="007E5597" w:rsidP="00905098">
                    <w:pPr>
                      <w:pStyle w:val="FuzeileSP"/>
                      <w:rPr>
                        <w:rStyle w:val="Seitenzahl"/>
                      </w:rPr>
                    </w:pPr>
                    <w:r w:rsidRPr="00B33522">
                      <w:rPr>
                        <w:rStyle w:val="Seitenzahl"/>
                      </w:rPr>
                      <w:t xml:space="preserve">Seite </w:t>
                    </w:r>
                    <w:r w:rsidRPr="00B33522">
                      <w:rPr>
                        <w:rStyle w:val="Seitenzahl"/>
                      </w:rPr>
                      <w:fldChar w:fldCharType="begin"/>
                    </w:r>
                    <w:r w:rsidRPr="00B33522">
                      <w:rPr>
                        <w:rStyle w:val="Seitenzahl"/>
                      </w:rPr>
                      <w:instrText xml:space="preserve"> PAGE </w:instrText>
                    </w:r>
                    <w:r w:rsidRPr="00B33522">
                      <w:rPr>
                        <w:rStyle w:val="Seitenzahl"/>
                      </w:rPr>
                      <w:fldChar w:fldCharType="separate"/>
                    </w:r>
                    <w:r w:rsidR="00971AE7">
                      <w:rPr>
                        <w:rStyle w:val="Seitenzahl"/>
                        <w:noProof/>
                      </w:rPr>
                      <w:t>1</w:t>
                    </w:r>
                    <w:r w:rsidRPr="00B33522">
                      <w:rPr>
                        <w:rStyle w:val="Seitenzahl"/>
                      </w:rPr>
                      <w:fldChar w:fldCharType="end"/>
                    </w:r>
                    <w:r w:rsidRPr="00B33522">
                      <w:rPr>
                        <w:rStyle w:val="Seitenzahl"/>
                      </w:rPr>
                      <w:t xml:space="preserve"> von </w:t>
                    </w:r>
                    <w:r w:rsidRPr="00B33522">
                      <w:rPr>
                        <w:rStyle w:val="Seitenzahl"/>
                      </w:rPr>
                      <w:fldChar w:fldCharType="begin"/>
                    </w:r>
                    <w:r w:rsidRPr="00B33522">
                      <w:rPr>
                        <w:rStyle w:val="Seitenzahl"/>
                      </w:rPr>
                      <w:instrText xml:space="preserve"> NUMPAGES </w:instrText>
                    </w:r>
                    <w:r w:rsidRPr="00B33522">
                      <w:rPr>
                        <w:rStyle w:val="Seitenzahl"/>
                      </w:rPr>
                      <w:fldChar w:fldCharType="separate"/>
                    </w:r>
                    <w:r w:rsidR="00971AE7">
                      <w:rPr>
                        <w:rStyle w:val="Seitenzahl"/>
                        <w:noProof/>
                      </w:rPr>
                      <w:t>1</w:t>
                    </w:r>
                    <w:r w:rsidRPr="00B33522">
                      <w:rPr>
                        <w:rStyle w:val="Seitenzahl"/>
                      </w:rPr>
                      <w:fldChar w:fldCharType="end"/>
                    </w:r>
                  </w:p>
                  <w:p w14:paraId="4C8DCCBC" w14:textId="77777777" w:rsidR="007E5597" w:rsidRPr="00B33522" w:rsidRDefault="007E5597" w:rsidP="00905098">
                    <w:pPr>
                      <w:pStyle w:val="FuzeileSP"/>
                      <w:rPr>
                        <w:rStyle w:val="Seitenzahl"/>
                      </w:rPr>
                    </w:pPr>
                  </w:p>
                </w:txbxContent>
              </v:textbox>
              <w10:wrap anchorx="page" anchory="page"/>
              <w10:anchorlock/>
            </v:shape>
          </w:pict>
        </mc:Fallback>
      </mc:AlternateContent>
    </w:r>
    <w:r>
      <w:rPr>
        <w:noProof/>
        <w:lang w:eastAsia="de-DE"/>
      </w:rPr>
      <mc:AlternateContent>
        <mc:Choice Requires="wps">
          <w:drawing>
            <wp:anchor distT="0" distB="0" distL="114300" distR="114300" simplePos="0" relativeHeight="251660288" behindDoc="0" locked="1" layoutInCell="1" allowOverlap="1" wp14:anchorId="4C8DCCAA" wp14:editId="4C8DCCAB">
              <wp:simplePos x="0" y="0"/>
              <wp:positionH relativeFrom="page">
                <wp:posOffset>3780790</wp:posOffset>
              </wp:positionH>
              <wp:positionV relativeFrom="page">
                <wp:posOffset>10045065</wp:posOffset>
              </wp:positionV>
              <wp:extent cx="720090" cy="215900"/>
              <wp:effectExtent l="0" t="0" r="0" b="0"/>
              <wp:wrapNone/>
              <wp:docPr id="5" name="Text Box 3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 cy="21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8DCCBD" w14:textId="3CC840A0" w:rsidR="007E5597" w:rsidRPr="00B33522" w:rsidRDefault="007E5597" w:rsidP="00905098">
                          <w:pPr>
                            <w:pStyle w:val="FuzeileSP"/>
                            <w:rPr>
                              <w:rStyle w:val="Seitenzahl"/>
                            </w:rPr>
                          </w:pPr>
                          <w:r>
                            <w:rPr>
                              <w:rStyle w:val="Seitenzahl"/>
                            </w:rPr>
                            <w:fldChar w:fldCharType="begin"/>
                          </w:r>
                          <w:r>
                            <w:rPr>
                              <w:rStyle w:val="Seitenzahl"/>
                            </w:rPr>
                            <w:instrText xml:space="preserve"> DATE   \* MERGEFORMAT </w:instrText>
                          </w:r>
                          <w:r>
                            <w:rPr>
                              <w:rStyle w:val="Seitenzahl"/>
                            </w:rPr>
                            <w:fldChar w:fldCharType="separate"/>
                          </w:r>
                          <w:r w:rsidR="007E1272">
                            <w:rPr>
                              <w:rStyle w:val="Seitenzahl"/>
                              <w:noProof/>
                            </w:rPr>
                            <w:t>05.11.2024</w:t>
                          </w:r>
                          <w:r>
                            <w:rPr>
                              <w:rStyle w:val="Seitenzahl"/>
                            </w:rPr>
                            <w:fldChar w:fldCharType="end"/>
                          </w:r>
                        </w:p>
                        <w:p w14:paraId="4C8DCCBE" w14:textId="77777777" w:rsidR="007E5597" w:rsidRPr="00B33522" w:rsidRDefault="007E5597" w:rsidP="00905098">
                          <w:pPr>
                            <w:pStyle w:val="FuzeileSP"/>
                            <w:rPr>
                              <w:rStyle w:val="Seitenzahl"/>
                            </w:rPr>
                          </w:pPr>
                        </w:p>
                        <w:p w14:paraId="4C8DCCBF" w14:textId="77777777" w:rsidR="007E5597" w:rsidRPr="00B33522" w:rsidRDefault="007E5597" w:rsidP="00905098">
                          <w:pPr>
                            <w:pStyle w:val="FuzeileSP"/>
                            <w:rPr>
                              <w:rStyle w:val="Seitenzahl"/>
                            </w:rPr>
                          </w:pP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8DCCAA" id="_x0000_t202" coordsize="21600,21600" o:spt="202" path="m,l,21600r21600,l21600,xe">
              <v:stroke joinstyle="miter"/>
              <v:path gradientshapeok="t" o:connecttype="rect"/>
            </v:shapetype>
            <v:shape id="Text Box 384" o:spid="_x0000_s1028" type="#_x0000_t202" style="position:absolute;margin-left:297.7pt;margin-top:790.95pt;width:56.7pt;height:1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" stroked="f">
              <v:textbox inset="0">
                <w:txbxContent>
                  <w:p w14:paraId="4C8DCCBD" w14:textId="3CC840A0" w:rsidR="007E5597" w:rsidRPr="00B33522" w:rsidRDefault="007E5597" w:rsidP="00905098">
                    <w:pPr>
                      <w:pStyle w:val="FuzeileSP"/>
                      <w:rPr>
                        <w:rStyle w:val="Seitenzahl"/>
                      </w:rPr>
                    </w:pPr>
                    <w:r>
                      <w:rPr>
                        <w:rStyle w:val="Seitenzahl"/>
                      </w:rPr>
                      <w:fldChar w:fldCharType="begin"/>
                    </w:r>
                    <w:r>
                      <w:rPr>
                        <w:rStyle w:val="Seitenzahl"/>
                      </w:rPr>
                      <w:instrText xml:space="preserve"> DATE   \* MERGEFORMAT </w:instrText>
                    </w:r>
                    <w:r>
                      <w:rPr>
                        <w:rStyle w:val="Seitenzahl"/>
                      </w:rPr>
                      <w:fldChar w:fldCharType="separate"/>
                    </w:r>
                    <w:r w:rsidR="007E1272">
                      <w:rPr>
                        <w:rStyle w:val="Seitenzahl"/>
                        <w:noProof/>
                      </w:rPr>
                      <w:t>05.11.2024</w:t>
                    </w:r>
                    <w:r>
                      <w:rPr>
                        <w:rStyle w:val="Seitenzahl"/>
                      </w:rPr>
                      <w:fldChar w:fldCharType="end"/>
                    </w:r>
                  </w:p>
                  <w:p w14:paraId="4C8DCCBE" w14:textId="77777777" w:rsidR="007E5597" w:rsidRPr="00B33522" w:rsidRDefault="007E5597" w:rsidP="00905098">
                    <w:pPr>
                      <w:pStyle w:val="FuzeileSP"/>
                      <w:rPr>
                        <w:rStyle w:val="Seitenzahl"/>
                      </w:rPr>
                    </w:pPr>
                  </w:p>
                  <w:p w14:paraId="4C8DCCBF" w14:textId="77777777" w:rsidR="007E5597" w:rsidRPr="00B33522" w:rsidRDefault="007E5597" w:rsidP="00905098">
                    <w:pPr>
                      <w:pStyle w:val="FuzeileSP"/>
                      <w:rPr>
                        <w:rStyle w:val="Seitenzahl"/>
                      </w:rPr>
                    </w:pPr>
                  </w:p>
                </w:txbxContent>
              </v:textbox>
              <w10:wrap anchorx="page" anchory="page"/>
              <w10:anchorlock/>
            </v:shape>
          </w:pict>
        </mc:Fallback>
      </mc:AlternateContent>
    </w:r>
    <w:r>
      <w:rPr>
        <w:noProof/>
        <w:lang w:eastAsia="de-DE"/>
      </w:rPr>
      <mc:AlternateContent>
        <mc:Choice Requires="wps">
          <w:drawing>
            <wp:anchor distT="0" distB="0" distL="114300" distR="114300" simplePos="0" relativeHeight="251659264" behindDoc="0" locked="1" layoutInCell="1" allowOverlap="1" wp14:anchorId="4C8DCCAC" wp14:editId="4C8DCCAD">
              <wp:simplePos x="0" y="0"/>
              <wp:positionH relativeFrom="page">
                <wp:posOffset>732790</wp:posOffset>
              </wp:positionH>
              <wp:positionV relativeFrom="page">
                <wp:posOffset>10045065</wp:posOffset>
              </wp:positionV>
              <wp:extent cx="2160270" cy="215900"/>
              <wp:effectExtent l="0" t="0" r="0" b="0"/>
              <wp:wrapNone/>
              <wp:docPr id="4" name="Text Box 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21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8DCCC0" w14:textId="68255D19" w:rsidR="007E5597" w:rsidRPr="003C4729" w:rsidRDefault="0057028F" w:rsidP="00905098">
                          <w:pPr>
                            <w:pStyle w:val="FuzeileSP"/>
                            <w:rPr>
                              <w:lang w:val="pt-BR"/>
                            </w:rPr>
                          </w:pPr>
                          <w:r>
                            <w:rPr>
                              <w:noProof/>
                            </w:rPr>
                            <w:fldChar w:fldCharType="begin"/>
                          </w:r>
                          <w:r w:rsidRPr="003C4729">
                            <w:rPr>
                              <w:noProof/>
                              <w:lang w:val="pt-BR"/>
                            </w:rPr>
                            <w:instrText xml:space="preserve"> FILENAME   \* MERGEFORMAT </w:instrText>
                          </w:r>
                          <w:r>
                            <w:rPr>
                              <w:noProof/>
                            </w:rPr>
                            <w:fldChar w:fldCharType="separate"/>
                          </w:r>
                          <w:r w:rsidR="00CB7D81">
                            <w:rPr>
                              <w:noProof/>
                              <w:lang w:val="pt-BR"/>
                            </w:rPr>
                            <w:t>SensoPart_PR_VISOR_</w:t>
                          </w:r>
                          <w:r w:rsidR="00B00B5F" w:rsidRPr="00D86F8B">
                            <w:rPr>
                              <w:b/>
                              <w:bCs/>
                              <w:noProof/>
                              <w:lang w:val="pt-BR"/>
                            </w:rPr>
                            <w:t>XE</w:t>
                          </w:r>
                          <w:r w:rsidR="00CB7D81">
                            <w:rPr>
                              <w:noProof/>
                              <w:lang w:val="pt-BR"/>
                            </w:rPr>
                            <w:t>_de.docx</w:t>
                          </w:r>
                          <w:r>
                            <w:rPr>
                              <w:noProof/>
                            </w:rPr>
                            <w:fldChar w:fldCharType="end"/>
                          </w:r>
                        </w:p>
                        <w:p w14:paraId="4C8DCCC1" w14:textId="77777777" w:rsidR="007E5597" w:rsidRPr="003C4729" w:rsidRDefault="007E5597" w:rsidP="00905098">
                          <w:pPr>
                            <w:pStyle w:val="FuzeileSP"/>
                            <w:rPr>
                              <w:lang w:val="pt-BR"/>
                            </w:rPr>
                          </w:pP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8DCCAC" id="Text Box 383" o:spid="_x0000_s1029" type="#_x0000_t202" style="position:absolute;margin-left:57.7pt;margin-top:790.95pt;width:170.1pt;height:1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" stroked="f">
              <v:textbox inset="0">
                <w:txbxContent>
                  <w:p w14:paraId="4C8DCCC0" w14:textId="68255D19" w:rsidR="007E5597" w:rsidRPr="003C4729" w:rsidRDefault="0057028F" w:rsidP="00905098">
                    <w:pPr>
                      <w:pStyle w:val="FuzeileSP"/>
                      <w:rPr>
                        <w:lang w:val="pt-BR"/>
                      </w:rPr>
                    </w:pPr>
                    <w:r>
                      <w:rPr>
                        <w:noProof/>
                      </w:rPr>
                      <w:fldChar w:fldCharType="begin"/>
                    </w:r>
                    <w:r w:rsidRPr="003C4729">
                      <w:rPr>
                        <w:noProof/>
                        <w:lang w:val="pt-BR"/>
                      </w:rPr>
                      <w:instrText xml:space="preserve"> FILENAME   \* MERGEFORMAT </w:instrText>
                    </w:r>
                    <w:r>
                      <w:rPr>
                        <w:noProof/>
                      </w:rPr>
                      <w:fldChar w:fldCharType="separate"/>
                    </w:r>
                    <w:r w:rsidR="00CB7D81">
                      <w:rPr>
                        <w:noProof/>
                        <w:lang w:val="pt-BR"/>
                      </w:rPr>
                      <w:t>SensoPart_PR_VISOR_</w:t>
                    </w:r>
                    <w:r w:rsidR="00B00B5F" w:rsidRPr="00D86F8B">
                      <w:rPr>
                        <w:b/>
                        <w:bCs/>
                        <w:noProof/>
                        <w:lang w:val="pt-BR"/>
                      </w:rPr>
                      <w:t>XE</w:t>
                    </w:r>
                    <w:r w:rsidR="00CB7D81">
                      <w:rPr>
                        <w:noProof/>
                        <w:lang w:val="pt-BR"/>
                      </w:rPr>
                      <w:t>_de.docx</w:t>
                    </w:r>
                    <w:r>
                      <w:rPr>
                        <w:noProof/>
                      </w:rPr>
                      <w:fldChar w:fldCharType="end"/>
                    </w:r>
                  </w:p>
                  <w:p w14:paraId="4C8DCCC1" w14:textId="77777777" w:rsidR="007E5597" w:rsidRPr="003C4729" w:rsidRDefault="007E5597" w:rsidP="00905098">
                    <w:pPr>
                      <w:pStyle w:val="FuzeileSP"/>
                      <w:rPr>
                        <w:lang w:val="pt-BR"/>
                      </w:rPr>
                    </w:pP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DCCA2" w14:textId="77777777" w:rsidR="007E5597" w:rsidRDefault="004754ED" w:rsidP="00B33522">
    <w:pPr>
      <w:spacing w:after="0" w:line="264" w:lineRule="auto"/>
    </w:pPr>
    <w:r>
      <w:rPr>
        <w:noProof/>
        <w:lang w:eastAsia="de-DE"/>
      </w:rPr>
      <mc:AlternateContent>
        <mc:Choice Requires="wps">
          <w:drawing>
            <wp:anchor distT="0" distB="0" distL="114300" distR="114300" simplePos="0" relativeHeight="251658240" behindDoc="0" locked="1" layoutInCell="1" allowOverlap="1" wp14:anchorId="4C8DCCB0" wp14:editId="4C8DCCB1">
              <wp:simplePos x="0" y="0"/>
              <wp:positionH relativeFrom="page">
                <wp:posOffset>6120765</wp:posOffset>
              </wp:positionH>
              <wp:positionV relativeFrom="page">
                <wp:posOffset>10045065</wp:posOffset>
              </wp:positionV>
              <wp:extent cx="720090" cy="215900"/>
              <wp:effectExtent l="0" t="0" r="0" b="0"/>
              <wp:wrapNone/>
              <wp:docPr id="3" name="Text Box 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 cy="21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8DCCC2" w14:textId="77777777" w:rsidR="007E5597" w:rsidRPr="00B33522" w:rsidRDefault="007E5597" w:rsidP="00793E65">
                          <w:pPr>
                            <w:pStyle w:val="FuzeileSP"/>
                            <w:rPr>
                              <w:rStyle w:val="Seitenzahl"/>
                            </w:rPr>
                          </w:pPr>
                          <w:r w:rsidRPr="00B33522">
                            <w:rPr>
                              <w:rStyle w:val="Seitenzahl"/>
                            </w:rPr>
                            <w:t xml:space="preserve">Seite </w:t>
                          </w:r>
                          <w:r w:rsidRPr="00B33522">
                            <w:rPr>
                              <w:rStyle w:val="Seitenzahl"/>
                            </w:rPr>
                            <w:fldChar w:fldCharType="begin"/>
                          </w:r>
                          <w:r w:rsidRPr="00B33522">
                            <w:rPr>
                              <w:rStyle w:val="Seitenzahl"/>
                            </w:rPr>
                            <w:instrText xml:space="preserve"> PAGE </w:instrText>
                          </w:r>
                          <w:r w:rsidRPr="00B33522">
                            <w:rPr>
                              <w:rStyle w:val="Seitenzahl"/>
                            </w:rPr>
                            <w:fldChar w:fldCharType="separate"/>
                          </w:r>
                          <w:r>
                            <w:rPr>
                              <w:rStyle w:val="Seitenzahl"/>
                              <w:noProof/>
                            </w:rPr>
                            <w:t>1</w:t>
                          </w:r>
                          <w:r w:rsidRPr="00B33522">
                            <w:rPr>
                              <w:rStyle w:val="Seitenzahl"/>
                            </w:rPr>
                            <w:fldChar w:fldCharType="end"/>
                          </w:r>
                          <w:r w:rsidRPr="00B33522">
                            <w:rPr>
                              <w:rStyle w:val="Seitenzahl"/>
                            </w:rPr>
                            <w:t xml:space="preserve"> von </w:t>
                          </w:r>
                          <w:r w:rsidRPr="00B33522">
                            <w:rPr>
                              <w:rStyle w:val="Seitenzahl"/>
                            </w:rPr>
                            <w:fldChar w:fldCharType="begin"/>
                          </w:r>
                          <w:r w:rsidRPr="00B33522">
                            <w:rPr>
                              <w:rStyle w:val="Seitenzahl"/>
                            </w:rPr>
                            <w:instrText xml:space="preserve"> NUMPAGES </w:instrText>
                          </w:r>
                          <w:r w:rsidRPr="00B33522">
                            <w:rPr>
                              <w:rStyle w:val="Seitenzahl"/>
                            </w:rPr>
                            <w:fldChar w:fldCharType="separate"/>
                          </w:r>
                          <w:r w:rsidR="004754ED">
                            <w:rPr>
                              <w:rStyle w:val="Seitenzahl"/>
                              <w:noProof/>
                            </w:rPr>
                            <w:t>1</w:t>
                          </w:r>
                          <w:r w:rsidRPr="00B33522">
                            <w:rPr>
                              <w:rStyle w:val="Seitenzahl"/>
                            </w:rPr>
                            <w:fldChar w:fldCharType="end"/>
                          </w:r>
                        </w:p>
                        <w:p w14:paraId="4C8DCCC3" w14:textId="77777777" w:rsidR="007E5597" w:rsidRPr="00B33522" w:rsidRDefault="007E5597" w:rsidP="00793E65">
                          <w:pPr>
                            <w:pStyle w:val="FuzeileSP"/>
                            <w:rPr>
                              <w:rStyle w:val="Seitenzahl"/>
                            </w:rPr>
                          </w:pP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8DCCB0" id="_x0000_t202" coordsize="21600,21600" o:spt="202" path="m,l,21600r21600,l21600,xe">
              <v:stroke joinstyle="miter"/>
              <v:path gradientshapeok="t" o:connecttype="rect"/>
            </v:shapetype>
            <v:shape id="Text Box 380" o:spid="_x0000_s1030" type="#_x0000_t202" style="position:absolute;margin-left:481.95pt;margin-top:790.95pt;width:56.7pt;height: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" stroked="f">
              <v:textbox inset="0">
                <w:txbxContent>
                  <w:p w14:paraId="4C8DCCC2" w14:textId="77777777" w:rsidR="007E5597" w:rsidRPr="00B33522" w:rsidRDefault="007E5597" w:rsidP="00793E65">
                    <w:pPr>
                      <w:pStyle w:val="FuzeileSP"/>
                      <w:rPr>
                        <w:rStyle w:val="Seitenzahl"/>
                      </w:rPr>
                    </w:pPr>
                    <w:r w:rsidRPr="00B33522">
                      <w:rPr>
                        <w:rStyle w:val="Seitenzahl"/>
                      </w:rPr>
                      <w:t xml:space="preserve">Seite </w:t>
                    </w:r>
                    <w:r w:rsidRPr="00B33522">
                      <w:rPr>
                        <w:rStyle w:val="Seitenzahl"/>
                      </w:rPr>
                      <w:fldChar w:fldCharType="begin"/>
                    </w:r>
                    <w:r w:rsidRPr="00B33522">
                      <w:rPr>
                        <w:rStyle w:val="Seitenzahl"/>
                      </w:rPr>
                      <w:instrText xml:space="preserve"> PAGE </w:instrText>
                    </w:r>
                    <w:r w:rsidRPr="00B33522">
                      <w:rPr>
                        <w:rStyle w:val="Seitenzahl"/>
                      </w:rPr>
                      <w:fldChar w:fldCharType="separate"/>
                    </w:r>
                    <w:r>
                      <w:rPr>
                        <w:rStyle w:val="Seitenzahl"/>
                        <w:noProof/>
                      </w:rPr>
                      <w:t>1</w:t>
                    </w:r>
                    <w:r w:rsidRPr="00B33522">
                      <w:rPr>
                        <w:rStyle w:val="Seitenzahl"/>
                      </w:rPr>
                      <w:fldChar w:fldCharType="end"/>
                    </w:r>
                    <w:r w:rsidRPr="00B33522">
                      <w:rPr>
                        <w:rStyle w:val="Seitenzahl"/>
                      </w:rPr>
                      <w:t xml:space="preserve"> von </w:t>
                    </w:r>
                    <w:r w:rsidRPr="00B33522">
                      <w:rPr>
                        <w:rStyle w:val="Seitenzahl"/>
                      </w:rPr>
                      <w:fldChar w:fldCharType="begin"/>
                    </w:r>
                    <w:r w:rsidRPr="00B33522">
                      <w:rPr>
                        <w:rStyle w:val="Seitenzahl"/>
                      </w:rPr>
                      <w:instrText xml:space="preserve"> NUMPAGES </w:instrText>
                    </w:r>
                    <w:r w:rsidRPr="00B33522">
                      <w:rPr>
                        <w:rStyle w:val="Seitenzahl"/>
                      </w:rPr>
                      <w:fldChar w:fldCharType="separate"/>
                    </w:r>
                    <w:r w:rsidR="004754ED">
                      <w:rPr>
                        <w:rStyle w:val="Seitenzahl"/>
                        <w:noProof/>
                      </w:rPr>
                      <w:t>1</w:t>
                    </w:r>
                    <w:r w:rsidRPr="00B33522">
                      <w:rPr>
                        <w:rStyle w:val="Seitenzahl"/>
                      </w:rPr>
                      <w:fldChar w:fldCharType="end"/>
                    </w:r>
                  </w:p>
                  <w:p w14:paraId="4C8DCCC3" w14:textId="77777777" w:rsidR="007E5597" w:rsidRPr="00B33522" w:rsidRDefault="007E5597" w:rsidP="00793E65">
                    <w:pPr>
                      <w:pStyle w:val="FuzeileSP"/>
                      <w:rPr>
                        <w:rStyle w:val="Seitenzahl"/>
                      </w:rPr>
                    </w:pPr>
                  </w:p>
                </w:txbxContent>
              </v:textbox>
              <w10:wrap anchorx="page" anchory="page"/>
              <w10:anchorlock/>
            </v:shape>
          </w:pict>
        </mc:Fallback>
      </mc:AlternateContent>
    </w:r>
    <w:r>
      <w:rPr>
        <w:noProof/>
        <w:lang w:eastAsia="de-DE"/>
      </w:rPr>
      <mc:AlternateContent>
        <mc:Choice Requires="wps">
          <w:drawing>
            <wp:anchor distT="0" distB="0" distL="114300" distR="114300" simplePos="0" relativeHeight="251656192" behindDoc="0" locked="1" layoutInCell="1" allowOverlap="1" wp14:anchorId="4C8DCCB2" wp14:editId="4C8DCCB3">
              <wp:simplePos x="0" y="0"/>
              <wp:positionH relativeFrom="page">
                <wp:posOffset>900430</wp:posOffset>
              </wp:positionH>
              <wp:positionV relativeFrom="page">
                <wp:posOffset>10045065</wp:posOffset>
              </wp:positionV>
              <wp:extent cx="2160270" cy="215900"/>
              <wp:effectExtent l="0" t="0" r="0" b="0"/>
              <wp:wrapNone/>
              <wp:docPr id="2" name="Text Box 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21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8DCCC4" w14:textId="4588FAD8" w:rsidR="007E5597" w:rsidRPr="003C4729" w:rsidRDefault="0057028F" w:rsidP="00793E65">
                          <w:pPr>
                            <w:pStyle w:val="FuzeileSP"/>
                            <w:rPr>
                              <w:lang w:val="pt-BR"/>
                            </w:rPr>
                          </w:pPr>
                          <w:r>
                            <w:rPr>
                              <w:noProof/>
                            </w:rPr>
                            <w:fldChar w:fldCharType="begin"/>
                          </w:r>
                          <w:r w:rsidRPr="003C4729">
                            <w:rPr>
                              <w:noProof/>
                              <w:lang w:val="pt-BR"/>
                            </w:rPr>
                            <w:instrText xml:space="preserve"> FILENAME   \* MERGEFORMAT </w:instrText>
                          </w:r>
                          <w:r>
                            <w:rPr>
                              <w:noProof/>
                            </w:rPr>
                            <w:fldChar w:fldCharType="separate"/>
                          </w:r>
                          <w:r w:rsidR="002D2D5E">
                            <w:rPr>
                              <w:noProof/>
                              <w:lang w:val="pt-BR"/>
                            </w:rPr>
                            <w:t>SensoPart_PR_VISOR_Release_2.10_ de1.docx</w:t>
                          </w:r>
                          <w:r>
                            <w:rPr>
                              <w:noProof/>
                            </w:rPr>
                            <w:fldChar w:fldCharType="end"/>
                          </w:r>
                        </w:p>
                        <w:p w14:paraId="4C8DCCC5" w14:textId="77777777" w:rsidR="007E5597" w:rsidRPr="003C4729" w:rsidRDefault="007E5597" w:rsidP="00793E65">
                          <w:pPr>
                            <w:pStyle w:val="FuzeileSP"/>
                            <w:rPr>
                              <w:lang w:val="pt-BR"/>
                            </w:rPr>
                          </w:pP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8DCCB2" id="Text Box 378" o:spid="_x0000_s1031" type="#_x0000_t202" style="position:absolute;margin-left:70.9pt;margin-top:790.95pt;width:170.1pt;height:1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" stroked="f">
              <v:textbox inset="0">
                <w:txbxContent>
                  <w:p w14:paraId="4C8DCCC4" w14:textId="4588FAD8" w:rsidR="007E5597" w:rsidRPr="003C4729" w:rsidRDefault="0057028F" w:rsidP="00793E65">
                    <w:pPr>
                      <w:pStyle w:val="FuzeileSP"/>
                      <w:rPr>
                        <w:lang w:val="pt-BR"/>
                      </w:rPr>
                    </w:pPr>
                    <w:r>
                      <w:rPr>
                        <w:noProof/>
                      </w:rPr>
                      <w:fldChar w:fldCharType="begin"/>
                    </w:r>
                    <w:r w:rsidRPr="003C4729">
                      <w:rPr>
                        <w:noProof/>
                        <w:lang w:val="pt-BR"/>
                      </w:rPr>
                      <w:instrText xml:space="preserve"> FILENAME   \* MERGEFORMAT </w:instrText>
                    </w:r>
                    <w:r>
                      <w:rPr>
                        <w:noProof/>
                      </w:rPr>
                      <w:fldChar w:fldCharType="separate"/>
                    </w:r>
                    <w:r w:rsidR="002D2D5E">
                      <w:rPr>
                        <w:noProof/>
                        <w:lang w:val="pt-BR"/>
                      </w:rPr>
                      <w:t>SensoPart_PR_VISOR_Release_2.10_ de1.docx</w:t>
                    </w:r>
                    <w:r>
                      <w:rPr>
                        <w:noProof/>
                      </w:rPr>
                      <w:fldChar w:fldCharType="end"/>
                    </w:r>
                  </w:p>
                  <w:p w14:paraId="4C8DCCC5" w14:textId="77777777" w:rsidR="007E5597" w:rsidRPr="003C4729" w:rsidRDefault="007E5597" w:rsidP="00793E65">
                    <w:pPr>
                      <w:pStyle w:val="FuzeileSP"/>
                      <w:rPr>
                        <w:lang w:val="pt-BR"/>
                      </w:rPr>
                    </w:pPr>
                  </w:p>
                </w:txbxContent>
              </v:textbox>
              <w10:wrap anchorx="page" anchory="page"/>
              <w10:anchorlock/>
            </v:shape>
          </w:pict>
        </mc:Fallback>
      </mc:AlternateContent>
    </w:r>
  </w:p>
  <w:p w14:paraId="4C8DCCA3" w14:textId="77777777" w:rsidR="007E5597" w:rsidRDefault="007E5597" w:rsidP="00B33522">
    <w:pPr>
      <w:spacing w:after="0" w:line="264" w:lineRule="auto"/>
    </w:pPr>
  </w:p>
  <w:p w14:paraId="4C8DCCA4" w14:textId="77777777" w:rsidR="007E5597" w:rsidRDefault="007E5597" w:rsidP="00B33522">
    <w:pPr>
      <w:spacing w:after="0" w:line="264" w:lineRule="auto"/>
    </w:pPr>
  </w:p>
  <w:p w14:paraId="4C8DCCA5" w14:textId="77777777" w:rsidR="007E5597" w:rsidRDefault="004754ED" w:rsidP="00B33522">
    <w:pPr>
      <w:pStyle w:val="Fuzeile"/>
      <w:spacing w:after="0"/>
    </w:pPr>
    <w:r>
      <w:rPr>
        <w:noProof/>
        <w:lang w:eastAsia="de-DE"/>
      </w:rPr>
      <mc:AlternateContent>
        <mc:Choice Requires="wps">
          <w:drawing>
            <wp:anchor distT="0" distB="0" distL="114300" distR="114300" simplePos="0" relativeHeight="251657216" behindDoc="0" locked="1" layoutInCell="1" allowOverlap="1" wp14:anchorId="4C8DCCB4" wp14:editId="4C8DCCB5">
              <wp:simplePos x="0" y="0"/>
              <wp:positionH relativeFrom="page">
                <wp:posOffset>3780790</wp:posOffset>
              </wp:positionH>
              <wp:positionV relativeFrom="page">
                <wp:posOffset>10045065</wp:posOffset>
              </wp:positionV>
              <wp:extent cx="720090" cy="215900"/>
              <wp:effectExtent l="0" t="0" r="0" b="0"/>
              <wp:wrapNone/>
              <wp:docPr id="1" name="Text Box 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 cy="21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8DCCC6" w14:textId="3F30BE79" w:rsidR="007E5597" w:rsidRPr="00B33522" w:rsidRDefault="007E5597" w:rsidP="00793E65">
                          <w:pPr>
                            <w:pStyle w:val="FuzeileSP"/>
                            <w:rPr>
                              <w:rStyle w:val="Seitenzahl"/>
                            </w:rPr>
                          </w:pPr>
                          <w:r>
                            <w:rPr>
                              <w:rStyle w:val="Seitenzahl"/>
                            </w:rPr>
                            <w:fldChar w:fldCharType="begin"/>
                          </w:r>
                          <w:r>
                            <w:rPr>
                              <w:rStyle w:val="Seitenzahl"/>
                            </w:rPr>
                            <w:instrText xml:space="preserve"> DATE   \* MERGEFORMAT </w:instrText>
                          </w:r>
                          <w:r>
                            <w:rPr>
                              <w:rStyle w:val="Seitenzahl"/>
                            </w:rPr>
                            <w:fldChar w:fldCharType="separate"/>
                          </w:r>
                          <w:r w:rsidR="007E1272">
                            <w:rPr>
                              <w:rStyle w:val="Seitenzahl"/>
                              <w:noProof/>
                            </w:rPr>
                            <w:t>05.11.2024</w:t>
                          </w:r>
                          <w:r>
                            <w:rPr>
                              <w:rStyle w:val="Seitenzahl"/>
                            </w:rPr>
                            <w:fldChar w:fldCharType="end"/>
                          </w:r>
                        </w:p>
                        <w:p w14:paraId="4C8DCCC7" w14:textId="77777777" w:rsidR="007E5597" w:rsidRPr="00B33522" w:rsidRDefault="007E5597" w:rsidP="00793E65">
                          <w:pPr>
                            <w:pStyle w:val="FuzeileSP"/>
                            <w:rPr>
                              <w:rStyle w:val="Seitenzahl"/>
                            </w:rPr>
                          </w:pPr>
                        </w:p>
                        <w:p w14:paraId="4C8DCCC8" w14:textId="77777777" w:rsidR="007E5597" w:rsidRPr="00B33522" w:rsidRDefault="007E5597" w:rsidP="00793E65">
                          <w:pPr>
                            <w:pStyle w:val="FuzeileSP"/>
                            <w:rPr>
                              <w:rStyle w:val="Seitenzahl"/>
                            </w:rPr>
                          </w:pP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8DCCB4" id="_x0000_t202" coordsize="21600,21600" o:spt="202" path="m,l,21600r21600,l21600,xe">
              <v:stroke joinstyle="miter"/>
              <v:path gradientshapeok="t" o:connecttype="rect"/>
            </v:shapetype>
            <v:shape id="Text Box 379" o:spid="_x0000_s1032" type="#_x0000_t202" style="position:absolute;margin-left:297.7pt;margin-top:790.95pt;width:56.7pt;height:1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" stroked="f">
              <v:textbox inset="0">
                <w:txbxContent>
                  <w:p w14:paraId="4C8DCCC6" w14:textId="3F30BE79" w:rsidR="007E5597" w:rsidRPr="00B33522" w:rsidRDefault="007E5597" w:rsidP="00793E65">
                    <w:pPr>
                      <w:pStyle w:val="FuzeileSP"/>
                      <w:rPr>
                        <w:rStyle w:val="Seitenzahl"/>
                      </w:rPr>
                    </w:pPr>
                    <w:r>
                      <w:rPr>
                        <w:rStyle w:val="Seitenzahl"/>
                      </w:rPr>
                      <w:fldChar w:fldCharType="begin"/>
                    </w:r>
                    <w:r>
                      <w:rPr>
                        <w:rStyle w:val="Seitenzahl"/>
                      </w:rPr>
                      <w:instrText xml:space="preserve"> DATE   \* MERGEFORMAT </w:instrText>
                    </w:r>
                    <w:r>
                      <w:rPr>
                        <w:rStyle w:val="Seitenzahl"/>
                      </w:rPr>
                      <w:fldChar w:fldCharType="separate"/>
                    </w:r>
                    <w:r w:rsidR="007E1272">
                      <w:rPr>
                        <w:rStyle w:val="Seitenzahl"/>
                        <w:noProof/>
                      </w:rPr>
                      <w:t>05.11.2024</w:t>
                    </w:r>
                    <w:r>
                      <w:rPr>
                        <w:rStyle w:val="Seitenzahl"/>
                      </w:rPr>
                      <w:fldChar w:fldCharType="end"/>
                    </w:r>
                  </w:p>
                  <w:p w14:paraId="4C8DCCC7" w14:textId="77777777" w:rsidR="007E5597" w:rsidRPr="00B33522" w:rsidRDefault="007E5597" w:rsidP="00793E65">
                    <w:pPr>
                      <w:pStyle w:val="FuzeileSP"/>
                      <w:rPr>
                        <w:rStyle w:val="Seitenzahl"/>
                      </w:rPr>
                    </w:pPr>
                  </w:p>
                  <w:p w14:paraId="4C8DCCC8" w14:textId="77777777" w:rsidR="007E5597" w:rsidRPr="00B33522" w:rsidRDefault="007E5597" w:rsidP="00793E65">
                    <w:pPr>
                      <w:pStyle w:val="FuzeileSP"/>
                      <w:rPr>
                        <w:rStyle w:val="Seitenzahl"/>
                      </w:rPr>
                    </w:pP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8DCC95" w14:textId="77777777" w:rsidR="00940CF1" w:rsidRDefault="00940CF1" w:rsidP="00CE16DE">
      <w:r>
        <w:separator/>
      </w:r>
    </w:p>
  </w:footnote>
  <w:footnote w:type="continuationSeparator" w:id="0">
    <w:p w14:paraId="4C8DCC96" w14:textId="77777777" w:rsidR="00940CF1" w:rsidRDefault="00940CF1" w:rsidP="00CE16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DCC99" w14:textId="77777777" w:rsidR="007E5597" w:rsidRDefault="007E5597" w:rsidP="00905098">
    <w:pPr>
      <w:spacing w:after="0"/>
      <w:rPr>
        <w:rFonts w:ascii="Gill Alt One MT" w:hAnsi="Gill Alt One MT"/>
        <w:color w:val="808080"/>
        <w:sz w:val="44"/>
        <w:szCs w:val="44"/>
      </w:rPr>
    </w:pPr>
    <w:r w:rsidRPr="00394CB6">
      <w:rPr>
        <w:rFonts w:ascii="Gill Alt One MT" w:hAnsi="Gill Alt One MT"/>
        <w:color w:val="808080"/>
        <w:sz w:val="44"/>
        <w:szCs w:val="44"/>
      </w:rPr>
      <w:t>PRESSEINFORMATION</w:t>
    </w:r>
  </w:p>
  <w:p w14:paraId="4C8DCC9A" w14:textId="77777777" w:rsidR="007E5597" w:rsidRPr="00394CB6" w:rsidRDefault="007E5597" w:rsidP="00905098">
    <w:pPr>
      <w:autoSpaceDE w:val="0"/>
      <w:autoSpaceDN w:val="0"/>
      <w:adjustRightInd w:val="0"/>
      <w:spacing w:after="0" w:line="240" w:lineRule="auto"/>
      <w:rPr>
        <w:rFonts w:ascii="Gill Alt One MT" w:hAnsi="Gill Alt One MT"/>
        <w:color w:val="808080"/>
        <w:sz w:val="18"/>
      </w:rPr>
    </w:pPr>
    <w:r w:rsidRPr="00394CB6">
      <w:rPr>
        <w:rFonts w:ascii="Gill Alt One MT" w:hAnsi="Gill Alt One MT"/>
        <w:color w:val="808080"/>
        <w:sz w:val="18"/>
      </w:rPr>
      <w:t xml:space="preserve">SensoPart Industriesensorik GmbH </w:t>
    </w:r>
    <w:r w:rsidRPr="00394CB6">
      <w:rPr>
        <w:rFonts w:ascii="Gill Alt One MT" w:hAnsi="Gill Alt One MT" w:cs="Gill Sans MT"/>
        <w:color w:val="808080"/>
      </w:rPr>
      <w:t>|</w:t>
    </w:r>
    <w:r w:rsidRPr="00394CB6">
      <w:rPr>
        <w:rFonts w:ascii="Gill Alt One MT" w:hAnsi="Gill Alt One MT"/>
        <w:color w:val="808080"/>
        <w:sz w:val="18"/>
      </w:rPr>
      <w:t xml:space="preserve"> Web: www.sensopart.com </w:t>
    </w:r>
  </w:p>
  <w:p w14:paraId="4C8DCC9B" w14:textId="30345A65" w:rsidR="007E5597" w:rsidRPr="00905098" w:rsidRDefault="005D5428" w:rsidP="00905098">
    <w:pPr>
      <w:pStyle w:val="Fuzeile"/>
      <w:tabs>
        <w:tab w:val="clear" w:pos="4536"/>
        <w:tab w:val="clear" w:pos="9072"/>
      </w:tabs>
      <w:spacing w:after="0"/>
      <w:rPr>
        <w:rFonts w:ascii="Gill Alt One MT" w:hAnsi="Gill Alt One MT"/>
        <w:color w:val="808080"/>
        <w:sz w:val="18"/>
      </w:rPr>
    </w:pPr>
    <w:bookmarkStart w:id="0" w:name="_Hlk150419267"/>
    <w:r>
      <w:rPr>
        <w:rFonts w:ascii="Gill Alt One MT" w:hAnsi="Gill Alt One MT"/>
        <w:color w:val="808080"/>
        <w:sz w:val="18"/>
      </w:rPr>
      <w:t>Frederic Franchi</w:t>
    </w:r>
    <w:r w:rsidR="007E5597" w:rsidRPr="00394CB6">
      <w:rPr>
        <w:rFonts w:ascii="Gill Alt One MT" w:hAnsi="Gill Alt One MT"/>
        <w:color w:val="808080"/>
        <w:sz w:val="18"/>
      </w:rPr>
      <w:t xml:space="preserve"> </w:t>
    </w:r>
    <w:bookmarkEnd w:id="0"/>
    <w:r w:rsidR="007E5597" w:rsidRPr="00394CB6">
      <w:rPr>
        <w:rFonts w:ascii="Gill Alt One MT" w:hAnsi="Gill Alt One MT" w:cs="Gill Sans MT"/>
        <w:color w:val="808080"/>
      </w:rPr>
      <w:t xml:space="preserve">| </w:t>
    </w:r>
    <w:r w:rsidR="007E5597" w:rsidRPr="00394CB6">
      <w:rPr>
        <w:rFonts w:ascii="Gill Alt One MT" w:hAnsi="Gill Alt One MT"/>
        <w:color w:val="808080"/>
        <w:sz w:val="18"/>
      </w:rPr>
      <w:t xml:space="preserve">Telefon: +49 7665 94769-743 </w:t>
    </w:r>
    <w:r w:rsidR="007E5597" w:rsidRPr="00394CB6">
      <w:rPr>
        <w:rFonts w:ascii="Gill Alt One MT" w:hAnsi="Gill Alt One MT" w:cs="Gill Sans MT"/>
        <w:color w:val="808080"/>
      </w:rPr>
      <w:t>|</w:t>
    </w:r>
    <w:r w:rsidR="007E5597" w:rsidRPr="00394CB6">
      <w:rPr>
        <w:rFonts w:ascii="Gill Alt One MT" w:hAnsi="Gill Alt One MT"/>
        <w:color w:val="808080"/>
        <w:sz w:val="18"/>
      </w:rPr>
      <w:t xml:space="preserve"> E-Mail: presse@sensopart.de</w:t>
    </w:r>
  </w:p>
  <w:p w14:paraId="4C8DCC9C" w14:textId="667007D5" w:rsidR="007E5597" w:rsidRDefault="005D5428" w:rsidP="00CE16DE">
    <w:pPr>
      <w:pStyle w:val="Kopfzeile"/>
    </w:pPr>
    <w:r>
      <w:rPr>
        <w:noProof/>
      </w:rPr>
      <w:drawing>
        <wp:anchor distT="0" distB="0" distL="114300" distR="114300" simplePos="0" relativeHeight="251663360" behindDoc="0" locked="1" layoutInCell="1" allowOverlap="1" wp14:anchorId="60A89735" wp14:editId="358608D4">
          <wp:simplePos x="0" y="0"/>
          <wp:positionH relativeFrom="page">
            <wp:posOffset>3989705</wp:posOffset>
          </wp:positionH>
          <wp:positionV relativeFrom="page">
            <wp:posOffset>476250</wp:posOffset>
          </wp:positionV>
          <wp:extent cx="2880000" cy="442800"/>
          <wp:effectExtent l="0" t="0" r="0" b="0"/>
          <wp:wrapNone/>
          <wp:docPr id="567132337" name="Grafik 567132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132337" name="Grafik 56713233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80000" cy="4428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DCC9E" w14:textId="77777777" w:rsidR="007E5597" w:rsidRDefault="007E5597" w:rsidP="00394CB6">
    <w:pPr>
      <w:spacing w:after="0"/>
      <w:rPr>
        <w:rFonts w:ascii="Gill Alt One MT" w:hAnsi="Gill Alt One MT"/>
        <w:color w:val="808080"/>
        <w:sz w:val="44"/>
        <w:szCs w:val="44"/>
      </w:rPr>
    </w:pPr>
    <w:r w:rsidRPr="00394CB6">
      <w:rPr>
        <w:rFonts w:ascii="Gill Alt One MT" w:hAnsi="Gill Alt One MT"/>
        <w:color w:val="808080"/>
        <w:sz w:val="44"/>
        <w:szCs w:val="44"/>
      </w:rPr>
      <w:t>PRESSEINFORMATION</w:t>
    </w:r>
  </w:p>
  <w:p w14:paraId="4C8DCC9F" w14:textId="77777777" w:rsidR="007E5597" w:rsidRPr="00394CB6" w:rsidRDefault="007E5597" w:rsidP="00E56827">
    <w:pPr>
      <w:autoSpaceDE w:val="0"/>
      <w:autoSpaceDN w:val="0"/>
      <w:adjustRightInd w:val="0"/>
      <w:spacing w:after="0" w:line="240" w:lineRule="auto"/>
      <w:rPr>
        <w:rFonts w:ascii="Gill Alt One MT" w:hAnsi="Gill Alt One MT"/>
        <w:color w:val="808080"/>
        <w:sz w:val="18"/>
      </w:rPr>
    </w:pPr>
    <w:r w:rsidRPr="00394CB6">
      <w:rPr>
        <w:rFonts w:ascii="Gill Alt One MT" w:hAnsi="Gill Alt One MT"/>
        <w:color w:val="808080"/>
        <w:sz w:val="18"/>
      </w:rPr>
      <w:t xml:space="preserve">SensoPart Industriesensorik GmbH </w:t>
    </w:r>
    <w:r w:rsidRPr="00394CB6">
      <w:rPr>
        <w:rFonts w:ascii="Gill Alt One MT" w:hAnsi="Gill Alt One MT" w:cs="Gill Sans MT"/>
        <w:color w:val="808080"/>
      </w:rPr>
      <w:t>|</w:t>
    </w:r>
    <w:r w:rsidRPr="00394CB6">
      <w:rPr>
        <w:rFonts w:ascii="Gill Alt One MT" w:hAnsi="Gill Alt One MT"/>
        <w:color w:val="808080"/>
        <w:sz w:val="18"/>
      </w:rPr>
      <w:t xml:space="preserve"> Web: www.sensopart.com </w:t>
    </w:r>
  </w:p>
  <w:p w14:paraId="4C8DCCA0" w14:textId="77777777" w:rsidR="007E5597" w:rsidRPr="00394CB6" w:rsidRDefault="007E5597" w:rsidP="00E56827">
    <w:pPr>
      <w:pStyle w:val="Fuzeile"/>
      <w:tabs>
        <w:tab w:val="clear" w:pos="4536"/>
        <w:tab w:val="clear" w:pos="9072"/>
      </w:tabs>
      <w:spacing w:after="0"/>
      <w:rPr>
        <w:rFonts w:ascii="Gill Alt One MT" w:hAnsi="Gill Alt One MT"/>
        <w:color w:val="808080"/>
        <w:sz w:val="18"/>
      </w:rPr>
    </w:pPr>
    <w:r w:rsidRPr="00394CB6">
      <w:rPr>
        <w:rFonts w:ascii="Gill Alt One MT" w:hAnsi="Gill Alt One MT"/>
        <w:color w:val="808080"/>
        <w:sz w:val="18"/>
      </w:rPr>
      <w:t xml:space="preserve">Andrea Burkhard </w:t>
    </w:r>
    <w:r w:rsidRPr="00394CB6">
      <w:rPr>
        <w:rFonts w:ascii="Gill Alt One MT" w:hAnsi="Gill Alt One MT" w:cs="Gill Sans MT"/>
        <w:color w:val="808080"/>
      </w:rPr>
      <w:t xml:space="preserve">| </w:t>
    </w:r>
    <w:r w:rsidRPr="00394CB6">
      <w:rPr>
        <w:rFonts w:ascii="Gill Alt One MT" w:hAnsi="Gill Alt One MT"/>
        <w:color w:val="808080"/>
        <w:sz w:val="18"/>
      </w:rPr>
      <w:t xml:space="preserve">Telefon: +49 7665 94769-743 </w:t>
    </w:r>
    <w:r w:rsidRPr="00394CB6">
      <w:rPr>
        <w:rFonts w:ascii="Gill Alt One MT" w:hAnsi="Gill Alt One MT" w:cs="Gill Sans MT"/>
        <w:color w:val="808080"/>
      </w:rPr>
      <w:t>|</w:t>
    </w:r>
    <w:r w:rsidRPr="00394CB6">
      <w:rPr>
        <w:rFonts w:ascii="Gill Alt One MT" w:hAnsi="Gill Alt One MT"/>
        <w:color w:val="808080"/>
        <w:sz w:val="18"/>
      </w:rPr>
      <w:t xml:space="preserve"> E-Mail: presse@sensopart.de</w:t>
    </w:r>
  </w:p>
  <w:p w14:paraId="4C8DCCA1" w14:textId="77777777" w:rsidR="007E5597" w:rsidRDefault="004754ED" w:rsidP="00CE16DE">
    <w:r>
      <w:rPr>
        <w:noProof/>
        <w:lang w:eastAsia="de-DE"/>
      </w:rPr>
      <w:drawing>
        <wp:anchor distT="0" distB="0" distL="114300" distR="114300" simplePos="0" relativeHeight="251654144" behindDoc="0" locked="1" layoutInCell="1" allowOverlap="1" wp14:anchorId="4C8DCCAE" wp14:editId="4C8DCCAF">
          <wp:simplePos x="0" y="0"/>
          <wp:positionH relativeFrom="page">
            <wp:posOffset>4158615</wp:posOffset>
          </wp:positionH>
          <wp:positionV relativeFrom="page">
            <wp:posOffset>431800</wp:posOffset>
          </wp:positionV>
          <wp:extent cx="2879725" cy="342900"/>
          <wp:effectExtent l="0" t="0" r="0" b="0"/>
          <wp:wrapNone/>
          <wp:docPr id="367" name="Bild 367" descr="sensopart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descr="sensopart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9725" cy="3429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314BD"/>
    <w:multiLevelType w:val="multilevel"/>
    <w:tmpl w:val="AF8884A6"/>
    <w:numStyleLink w:val="NummerierungSP"/>
  </w:abstractNum>
  <w:abstractNum w:abstractNumId="1" w15:restartNumberingAfterBreak="0">
    <w:nsid w:val="08AE3BF3"/>
    <w:multiLevelType w:val="multilevel"/>
    <w:tmpl w:val="E416DA56"/>
    <w:styleLink w:val="AufzhlungSP"/>
    <w:lvl w:ilvl="0">
      <w:start w:val="1"/>
      <w:numFmt w:val="bullet"/>
      <w:pStyle w:val="Aufzhlung1SP"/>
      <w:lvlText w:val=""/>
      <w:lvlJc w:val="left"/>
      <w:pPr>
        <w:ind w:left="709" w:hanging="352"/>
      </w:pPr>
      <w:rPr>
        <w:rFonts w:ascii="Symbol" w:hAnsi="Symbol" w:hint="default"/>
      </w:rPr>
    </w:lvl>
    <w:lvl w:ilvl="1">
      <w:start w:val="1"/>
      <w:numFmt w:val="bullet"/>
      <w:pStyle w:val="Aufzhlung2SP"/>
      <w:lvlText w:val=""/>
      <w:lvlJc w:val="left"/>
      <w:pPr>
        <w:ind w:left="1066" w:hanging="352"/>
      </w:pPr>
      <w:rPr>
        <w:rFonts w:ascii="Symbol" w:hAnsi="Symbol" w:hint="default"/>
      </w:rPr>
    </w:lvl>
    <w:lvl w:ilvl="2">
      <w:start w:val="1"/>
      <w:numFmt w:val="bullet"/>
      <w:pStyle w:val="Aufzhlung3SP"/>
      <w:lvlText w:val=""/>
      <w:lvlJc w:val="left"/>
      <w:pPr>
        <w:ind w:left="1423" w:hanging="352"/>
      </w:pPr>
      <w:rPr>
        <w:rFonts w:ascii="Symbol" w:hAnsi="Symbol" w:hint="default"/>
      </w:rPr>
    </w:lvl>
    <w:lvl w:ilvl="3">
      <w:start w:val="1"/>
      <w:numFmt w:val="bullet"/>
      <w:pStyle w:val="Aufzhlung4SP"/>
      <w:lvlText w:val=""/>
      <w:lvlJc w:val="left"/>
      <w:pPr>
        <w:ind w:left="1780" w:hanging="352"/>
      </w:pPr>
      <w:rPr>
        <w:rFonts w:ascii="Symbol" w:hAnsi="Symbol" w:hint="default"/>
      </w:rPr>
    </w:lvl>
    <w:lvl w:ilvl="4">
      <w:start w:val="1"/>
      <w:numFmt w:val="bullet"/>
      <w:pStyle w:val="Aufzhlung5SP"/>
      <w:lvlText w:val=""/>
      <w:lvlJc w:val="left"/>
      <w:pPr>
        <w:ind w:left="2137" w:hanging="352"/>
      </w:pPr>
      <w:rPr>
        <w:rFonts w:ascii="Symbol" w:hAnsi="Symbol" w:hint="default"/>
      </w:rPr>
    </w:lvl>
    <w:lvl w:ilvl="5">
      <w:start w:val="1"/>
      <w:numFmt w:val="bullet"/>
      <w:lvlText w:val=""/>
      <w:lvlJc w:val="left"/>
      <w:pPr>
        <w:ind w:left="2494" w:hanging="352"/>
      </w:pPr>
      <w:rPr>
        <w:rFonts w:ascii="Symbol" w:hAnsi="Symbol" w:hint="default"/>
      </w:rPr>
    </w:lvl>
    <w:lvl w:ilvl="6">
      <w:start w:val="1"/>
      <w:numFmt w:val="bullet"/>
      <w:lvlText w:val=""/>
      <w:lvlJc w:val="left"/>
      <w:pPr>
        <w:ind w:left="2851" w:hanging="352"/>
      </w:pPr>
      <w:rPr>
        <w:rFonts w:ascii="Symbol" w:hAnsi="Symbol" w:hint="default"/>
      </w:rPr>
    </w:lvl>
    <w:lvl w:ilvl="7">
      <w:start w:val="1"/>
      <w:numFmt w:val="bullet"/>
      <w:lvlText w:val="o"/>
      <w:lvlJc w:val="left"/>
      <w:pPr>
        <w:ind w:left="3208" w:hanging="352"/>
      </w:pPr>
      <w:rPr>
        <w:rFonts w:ascii="Courier New" w:hAnsi="Courier New" w:cs="Courier New" w:hint="default"/>
      </w:rPr>
    </w:lvl>
    <w:lvl w:ilvl="8">
      <w:start w:val="1"/>
      <w:numFmt w:val="bullet"/>
      <w:lvlText w:val=""/>
      <w:lvlJc w:val="left"/>
      <w:pPr>
        <w:ind w:left="3565" w:hanging="352"/>
      </w:pPr>
      <w:rPr>
        <w:rFonts w:ascii="Wingdings" w:hAnsi="Wingdings" w:hint="default"/>
      </w:rPr>
    </w:lvl>
  </w:abstractNum>
  <w:abstractNum w:abstractNumId="2" w15:restartNumberingAfterBreak="0">
    <w:nsid w:val="1C7F7B85"/>
    <w:multiLevelType w:val="multilevel"/>
    <w:tmpl w:val="AF8884A6"/>
    <w:styleLink w:val="NummerierungSP"/>
    <w:lvl w:ilvl="0">
      <w:start w:val="1"/>
      <w:numFmt w:val="decimal"/>
      <w:pStyle w:val="Nummerierung1SP"/>
      <w:lvlText w:val="%1."/>
      <w:lvlJc w:val="left"/>
      <w:pPr>
        <w:ind w:left="709" w:hanging="352"/>
      </w:pPr>
      <w:rPr>
        <w:rFonts w:hint="default"/>
      </w:rPr>
    </w:lvl>
    <w:lvl w:ilvl="1">
      <w:start w:val="1"/>
      <w:numFmt w:val="lowerLetter"/>
      <w:pStyle w:val="Nummerierung2SP"/>
      <w:lvlText w:val="%2."/>
      <w:lvlJc w:val="left"/>
      <w:pPr>
        <w:ind w:left="1066" w:hanging="352"/>
      </w:pPr>
      <w:rPr>
        <w:rFonts w:hint="default"/>
      </w:rPr>
    </w:lvl>
    <w:lvl w:ilvl="2">
      <w:start w:val="1"/>
      <w:numFmt w:val="lowerRoman"/>
      <w:pStyle w:val="Nummerierung3SP"/>
      <w:lvlText w:val="%3."/>
      <w:lvlJc w:val="right"/>
      <w:pPr>
        <w:ind w:left="1423" w:hanging="352"/>
      </w:pPr>
      <w:rPr>
        <w:rFonts w:hint="default"/>
      </w:rPr>
    </w:lvl>
    <w:lvl w:ilvl="3">
      <w:start w:val="1"/>
      <w:numFmt w:val="decimal"/>
      <w:lvlText w:val="%4."/>
      <w:lvlJc w:val="left"/>
      <w:pPr>
        <w:ind w:left="1780" w:hanging="352"/>
      </w:pPr>
      <w:rPr>
        <w:rFonts w:hint="default"/>
      </w:rPr>
    </w:lvl>
    <w:lvl w:ilvl="4">
      <w:start w:val="1"/>
      <w:numFmt w:val="lowerLetter"/>
      <w:lvlText w:val="%5."/>
      <w:lvlJc w:val="left"/>
      <w:pPr>
        <w:ind w:left="2137" w:hanging="352"/>
      </w:pPr>
      <w:rPr>
        <w:rFonts w:hint="default"/>
      </w:rPr>
    </w:lvl>
    <w:lvl w:ilvl="5">
      <w:start w:val="1"/>
      <w:numFmt w:val="lowerRoman"/>
      <w:lvlText w:val="%6."/>
      <w:lvlJc w:val="right"/>
      <w:pPr>
        <w:ind w:left="2494" w:hanging="352"/>
      </w:pPr>
      <w:rPr>
        <w:rFonts w:hint="default"/>
      </w:rPr>
    </w:lvl>
    <w:lvl w:ilvl="6">
      <w:start w:val="1"/>
      <w:numFmt w:val="decimal"/>
      <w:lvlText w:val="%7."/>
      <w:lvlJc w:val="left"/>
      <w:pPr>
        <w:ind w:left="2851" w:hanging="352"/>
      </w:pPr>
      <w:rPr>
        <w:rFonts w:hint="default"/>
      </w:rPr>
    </w:lvl>
    <w:lvl w:ilvl="7">
      <w:start w:val="1"/>
      <w:numFmt w:val="lowerLetter"/>
      <w:lvlText w:val="%8."/>
      <w:lvlJc w:val="left"/>
      <w:pPr>
        <w:ind w:left="3208" w:hanging="352"/>
      </w:pPr>
      <w:rPr>
        <w:rFonts w:hint="default"/>
      </w:rPr>
    </w:lvl>
    <w:lvl w:ilvl="8">
      <w:start w:val="1"/>
      <w:numFmt w:val="lowerRoman"/>
      <w:lvlText w:val="%9."/>
      <w:lvlJc w:val="right"/>
      <w:pPr>
        <w:ind w:left="3565" w:hanging="352"/>
      </w:pPr>
      <w:rPr>
        <w:rFonts w:hint="default"/>
      </w:rPr>
    </w:lvl>
  </w:abstractNum>
  <w:abstractNum w:abstractNumId="3" w15:restartNumberingAfterBreak="0">
    <w:nsid w:val="1EBA7336"/>
    <w:multiLevelType w:val="multilevel"/>
    <w:tmpl w:val="E416DA56"/>
    <w:numStyleLink w:val="AufzhlungSP"/>
  </w:abstractNum>
  <w:abstractNum w:abstractNumId="4" w15:restartNumberingAfterBreak="0">
    <w:nsid w:val="46ED3CF9"/>
    <w:multiLevelType w:val="multilevel"/>
    <w:tmpl w:val="04070023"/>
    <w:lvl w:ilvl="0">
      <w:start w:val="1"/>
      <w:numFmt w:val="upperRoman"/>
      <w:pStyle w:val="berschrift1"/>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5CDF17F2"/>
    <w:multiLevelType w:val="multilevel"/>
    <w:tmpl w:val="1D023008"/>
    <w:styleLink w:val="Aufzhlung"/>
    <w:lvl w:ilvl="0">
      <w:start w:val="1"/>
      <w:numFmt w:val="bullet"/>
      <w:lvlText w:val=""/>
      <w:lvlJc w:val="left"/>
      <w:pPr>
        <w:ind w:left="357" w:hanging="357"/>
      </w:pPr>
      <w:rPr>
        <w:rFonts w:ascii="Symbol" w:hAnsi="Symbol" w:hint="default"/>
      </w:rPr>
    </w:lvl>
    <w:lvl w:ilvl="1">
      <w:start w:val="1"/>
      <w:numFmt w:val="bullet"/>
      <w:lvlText w:val="-"/>
      <w:lvlJc w:val="left"/>
      <w:pPr>
        <w:ind w:left="1021" w:hanging="397"/>
      </w:pPr>
      <w:rPr>
        <w:rFonts w:ascii="Gill Alt One MT Light" w:hAnsi="Gill Alt One MT Light" w:hint="default"/>
      </w:rPr>
    </w:lvl>
    <w:lvl w:ilvl="2">
      <w:start w:val="1"/>
      <w:numFmt w:val="lowerRoman"/>
      <w:lvlText w:val="%3)"/>
      <w:lvlJc w:val="left"/>
      <w:pPr>
        <w:ind w:left="4019" w:hanging="360"/>
      </w:pPr>
      <w:rPr>
        <w:rFonts w:hint="default"/>
      </w:rPr>
    </w:lvl>
    <w:lvl w:ilvl="3">
      <w:start w:val="1"/>
      <w:numFmt w:val="decimal"/>
      <w:lvlText w:val="(%4)"/>
      <w:lvlJc w:val="left"/>
      <w:pPr>
        <w:ind w:left="4379" w:hanging="360"/>
      </w:pPr>
      <w:rPr>
        <w:rFonts w:hint="default"/>
      </w:rPr>
    </w:lvl>
    <w:lvl w:ilvl="4">
      <w:start w:val="1"/>
      <w:numFmt w:val="lowerLetter"/>
      <w:lvlText w:val="(%5)"/>
      <w:lvlJc w:val="left"/>
      <w:pPr>
        <w:ind w:left="4739" w:hanging="360"/>
      </w:pPr>
      <w:rPr>
        <w:rFonts w:hint="default"/>
      </w:rPr>
    </w:lvl>
    <w:lvl w:ilvl="5">
      <w:start w:val="1"/>
      <w:numFmt w:val="lowerRoman"/>
      <w:lvlText w:val="(%6)"/>
      <w:lvlJc w:val="left"/>
      <w:pPr>
        <w:ind w:left="5099" w:hanging="360"/>
      </w:pPr>
      <w:rPr>
        <w:rFonts w:hint="default"/>
      </w:rPr>
    </w:lvl>
    <w:lvl w:ilvl="6">
      <w:start w:val="1"/>
      <w:numFmt w:val="decimal"/>
      <w:lvlText w:val="%7."/>
      <w:lvlJc w:val="left"/>
      <w:pPr>
        <w:ind w:left="5459" w:hanging="360"/>
      </w:pPr>
      <w:rPr>
        <w:rFonts w:hint="default"/>
      </w:rPr>
    </w:lvl>
    <w:lvl w:ilvl="7">
      <w:start w:val="1"/>
      <w:numFmt w:val="lowerLetter"/>
      <w:lvlText w:val="%8."/>
      <w:lvlJc w:val="left"/>
      <w:pPr>
        <w:ind w:left="5819" w:hanging="360"/>
      </w:pPr>
      <w:rPr>
        <w:rFonts w:hint="default"/>
      </w:rPr>
    </w:lvl>
    <w:lvl w:ilvl="8">
      <w:start w:val="1"/>
      <w:numFmt w:val="lowerRoman"/>
      <w:lvlText w:val="%9."/>
      <w:lvlJc w:val="left"/>
      <w:pPr>
        <w:ind w:left="6179" w:hanging="360"/>
      </w:pPr>
      <w:rPr>
        <w:rFonts w:hint="default"/>
      </w:rPr>
    </w:lvl>
  </w:abstractNum>
  <w:num w:numId="1" w16cid:durableId="263806826">
    <w:abstractNumId w:val="5"/>
  </w:num>
  <w:num w:numId="2" w16cid:durableId="1882815793">
    <w:abstractNumId w:val="4"/>
  </w:num>
  <w:num w:numId="3" w16cid:durableId="895355131">
    <w:abstractNumId w:val="1"/>
  </w:num>
  <w:num w:numId="4" w16cid:durableId="935097868">
    <w:abstractNumId w:val="2"/>
  </w:num>
  <w:num w:numId="5" w16cid:durableId="910191896">
    <w:abstractNumId w:val="0"/>
  </w:num>
  <w:num w:numId="6" w16cid:durableId="141636463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de-DE" w:vendorID="9" w:dllVersion="512" w:checkStyle="1"/>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ocumentProtection w:enforcement="0"/>
  <w:autoFormatOverride/>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4ED"/>
    <w:rsid w:val="0000011C"/>
    <w:rsid w:val="00005A7C"/>
    <w:rsid w:val="00011AC5"/>
    <w:rsid w:val="00023EBD"/>
    <w:rsid w:val="000246C8"/>
    <w:rsid w:val="00046FD2"/>
    <w:rsid w:val="00051775"/>
    <w:rsid w:val="00051D12"/>
    <w:rsid w:val="00061331"/>
    <w:rsid w:val="00071F11"/>
    <w:rsid w:val="000736D0"/>
    <w:rsid w:val="00074270"/>
    <w:rsid w:val="00075DA4"/>
    <w:rsid w:val="00077E3D"/>
    <w:rsid w:val="00095161"/>
    <w:rsid w:val="00096405"/>
    <w:rsid w:val="00096AE2"/>
    <w:rsid w:val="000A40A2"/>
    <w:rsid w:val="000A6166"/>
    <w:rsid w:val="000A7CAD"/>
    <w:rsid w:val="000C493A"/>
    <w:rsid w:val="000E68F5"/>
    <w:rsid w:val="000E6BE4"/>
    <w:rsid w:val="000F4EA1"/>
    <w:rsid w:val="001060F9"/>
    <w:rsid w:val="001074E1"/>
    <w:rsid w:val="00121AE3"/>
    <w:rsid w:val="00122138"/>
    <w:rsid w:val="00127428"/>
    <w:rsid w:val="00134C76"/>
    <w:rsid w:val="00136B94"/>
    <w:rsid w:val="00145FB9"/>
    <w:rsid w:val="00150B4D"/>
    <w:rsid w:val="001645FD"/>
    <w:rsid w:val="001973B3"/>
    <w:rsid w:val="001A36CC"/>
    <w:rsid w:val="001E0511"/>
    <w:rsid w:val="001F4131"/>
    <w:rsid w:val="0020014C"/>
    <w:rsid w:val="002020D2"/>
    <w:rsid w:val="0021589E"/>
    <w:rsid w:val="00226F30"/>
    <w:rsid w:val="002332A9"/>
    <w:rsid w:val="002436AA"/>
    <w:rsid w:val="00244F34"/>
    <w:rsid w:val="0025101A"/>
    <w:rsid w:val="002578CF"/>
    <w:rsid w:val="00281B3A"/>
    <w:rsid w:val="00282C34"/>
    <w:rsid w:val="002A00BD"/>
    <w:rsid w:val="002A0548"/>
    <w:rsid w:val="002B1F3C"/>
    <w:rsid w:val="002B7243"/>
    <w:rsid w:val="002C02DB"/>
    <w:rsid w:val="002C5563"/>
    <w:rsid w:val="002D2D5E"/>
    <w:rsid w:val="002D39F6"/>
    <w:rsid w:val="002E505A"/>
    <w:rsid w:val="002E6063"/>
    <w:rsid w:val="00306EA0"/>
    <w:rsid w:val="00307EE9"/>
    <w:rsid w:val="003177B8"/>
    <w:rsid w:val="003314CD"/>
    <w:rsid w:val="003351B9"/>
    <w:rsid w:val="00341327"/>
    <w:rsid w:val="003465CC"/>
    <w:rsid w:val="003524FD"/>
    <w:rsid w:val="00352C52"/>
    <w:rsid w:val="00356715"/>
    <w:rsid w:val="00356B1F"/>
    <w:rsid w:val="00366D42"/>
    <w:rsid w:val="00376333"/>
    <w:rsid w:val="00394CB6"/>
    <w:rsid w:val="003953E5"/>
    <w:rsid w:val="003B0350"/>
    <w:rsid w:val="003B2395"/>
    <w:rsid w:val="003B3B06"/>
    <w:rsid w:val="003B481F"/>
    <w:rsid w:val="003C4729"/>
    <w:rsid w:val="003E7048"/>
    <w:rsid w:val="003E7D3F"/>
    <w:rsid w:val="003F2CD9"/>
    <w:rsid w:val="003F3D69"/>
    <w:rsid w:val="00400D02"/>
    <w:rsid w:val="00406C08"/>
    <w:rsid w:val="00410D1B"/>
    <w:rsid w:val="0041594E"/>
    <w:rsid w:val="0041700B"/>
    <w:rsid w:val="00421D84"/>
    <w:rsid w:val="00423575"/>
    <w:rsid w:val="00431DB8"/>
    <w:rsid w:val="00432283"/>
    <w:rsid w:val="00437C3E"/>
    <w:rsid w:val="0044123B"/>
    <w:rsid w:val="00471E98"/>
    <w:rsid w:val="004754ED"/>
    <w:rsid w:val="00482DF6"/>
    <w:rsid w:val="00491388"/>
    <w:rsid w:val="0049687F"/>
    <w:rsid w:val="004B7A0B"/>
    <w:rsid w:val="004C5A70"/>
    <w:rsid w:val="004D12F8"/>
    <w:rsid w:val="004D1A77"/>
    <w:rsid w:val="004D2268"/>
    <w:rsid w:val="004D5A39"/>
    <w:rsid w:val="004E2E07"/>
    <w:rsid w:val="004E39D7"/>
    <w:rsid w:val="004F1651"/>
    <w:rsid w:val="00511B85"/>
    <w:rsid w:val="005144FA"/>
    <w:rsid w:val="005404A0"/>
    <w:rsid w:val="00540A6E"/>
    <w:rsid w:val="005646F1"/>
    <w:rsid w:val="0057028F"/>
    <w:rsid w:val="005841BB"/>
    <w:rsid w:val="005872D6"/>
    <w:rsid w:val="005A5608"/>
    <w:rsid w:val="005A6352"/>
    <w:rsid w:val="005A7EAE"/>
    <w:rsid w:val="005B504F"/>
    <w:rsid w:val="005B5B85"/>
    <w:rsid w:val="005D51E4"/>
    <w:rsid w:val="005D5428"/>
    <w:rsid w:val="005E1E17"/>
    <w:rsid w:val="005E7897"/>
    <w:rsid w:val="005F080F"/>
    <w:rsid w:val="00614C24"/>
    <w:rsid w:val="006250FB"/>
    <w:rsid w:val="00633167"/>
    <w:rsid w:val="00634D70"/>
    <w:rsid w:val="0063555C"/>
    <w:rsid w:val="006415C4"/>
    <w:rsid w:val="00644547"/>
    <w:rsid w:val="0064743C"/>
    <w:rsid w:val="00651CC8"/>
    <w:rsid w:val="00657E33"/>
    <w:rsid w:val="00670924"/>
    <w:rsid w:val="00671BA4"/>
    <w:rsid w:val="006753DB"/>
    <w:rsid w:val="006855D9"/>
    <w:rsid w:val="0069479E"/>
    <w:rsid w:val="006962BB"/>
    <w:rsid w:val="006B54CC"/>
    <w:rsid w:val="006D4F11"/>
    <w:rsid w:val="006E4B9E"/>
    <w:rsid w:val="006E7464"/>
    <w:rsid w:val="006F4198"/>
    <w:rsid w:val="006F7956"/>
    <w:rsid w:val="00704304"/>
    <w:rsid w:val="00705CDE"/>
    <w:rsid w:val="0070786F"/>
    <w:rsid w:val="00712EC5"/>
    <w:rsid w:val="0072117C"/>
    <w:rsid w:val="00733635"/>
    <w:rsid w:val="0074112A"/>
    <w:rsid w:val="00747795"/>
    <w:rsid w:val="007536D1"/>
    <w:rsid w:val="007560D8"/>
    <w:rsid w:val="007734DD"/>
    <w:rsid w:val="0078174E"/>
    <w:rsid w:val="00783F1D"/>
    <w:rsid w:val="00793E65"/>
    <w:rsid w:val="00794D9A"/>
    <w:rsid w:val="007A2DFF"/>
    <w:rsid w:val="007A36B4"/>
    <w:rsid w:val="007A6721"/>
    <w:rsid w:val="007B1FFF"/>
    <w:rsid w:val="007D170D"/>
    <w:rsid w:val="007E1272"/>
    <w:rsid w:val="007E5597"/>
    <w:rsid w:val="007E5991"/>
    <w:rsid w:val="007F4D5F"/>
    <w:rsid w:val="007F77D9"/>
    <w:rsid w:val="00801184"/>
    <w:rsid w:val="00821AE9"/>
    <w:rsid w:val="00835F37"/>
    <w:rsid w:val="0084332A"/>
    <w:rsid w:val="008669CE"/>
    <w:rsid w:val="008762CA"/>
    <w:rsid w:val="00876FC2"/>
    <w:rsid w:val="0088492C"/>
    <w:rsid w:val="0088532F"/>
    <w:rsid w:val="008A43CA"/>
    <w:rsid w:val="008A6E6F"/>
    <w:rsid w:val="008A7AB0"/>
    <w:rsid w:val="008C2386"/>
    <w:rsid w:val="008D69F8"/>
    <w:rsid w:val="008E46FC"/>
    <w:rsid w:val="008E72E9"/>
    <w:rsid w:val="008F6EBE"/>
    <w:rsid w:val="00905098"/>
    <w:rsid w:val="009128BB"/>
    <w:rsid w:val="00922432"/>
    <w:rsid w:val="009228EB"/>
    <w:rsid w:val="00924F0C"/>
    <w:rsid w:val="00940CF1"/>
    <w:rsid w:val="00941035"/>
    <w:rsid w:val="00951E55"/>
    <w:rsid w:val="00952EF4"/>
    <w:rsid w:val="009531AF"/>
    <w:rsid w:val="0095649D"/>
    <w:rsid w:val="00971AE7"/>
    <w:rsid w:val="0099746A"/>
    <w:rsid w:val="009A1E91"/>
    <w:rsid w:val="009B47C0"/>
    <w:rsid w:val="009B78B7"/>
    <w:rsid w:val="009C0143"/>
    <w:rsid w:val="009C3D0A"/>
    <w:rsid w:val="009C6C63"/>
    <w:rsid w:val="009E04AA"/>
    <w:rsid w:val="009E42F4"/>
    <w:rsid w:val="009E55D1"/>
    <w:rsid w:val="009E73F0"/>
    <w:rsid w:val="009F1A50"/>
    <w:rsid w:val="00A27CC9"/>
    <w:rsid w:val="00A3628D"/>
    <w:rsid w:val="00A44389"/>
    <w:rsid w:val="00A45AF8"/>
    <w:rsid w:val="00A52695"/>
    <w:rsid w:val="00A627C7"/>
    <w:rsid w:val="00A70EC4"/>
    <w:rsid w:val="00A76248"/>
    <w:rsid w:val="00A77E2E"/>
    <w:rsid w:val="00AA0EC7"/>
    <w:rsid w:val="00AA1AF4"/>
    <w:rsid w:val="00AA4ACE"/>
    <w:rsid w:val="00AB047B"/>
    <w:rsid w:val="00AB04DF"/>
    <w:rsid w:val="00AC03A8"/>
    <w:rsid w:val="00AC0755"/>
    <w:rsid w:val="00AC3652"/>
    <w:rsid w:val="00AC40A6"/>
    <w:rsid w:val="00AC5002"/>
    <w:rsid w:val="00AC582E"/>
    <w:rsid w:val="00AD261D"/>
    <w:rsid w:val="00AD29C3"/>
    <w:rsid w:val="00AD6FA8"/>
    <w:rsid w:val="00AE4C73"/>
    <w:rsid w:val="00AF26C1"/>
    <w:rsid w:val="00B00356"/>
    <w:rsid w:val="00B00B5F"/>
    <w:rsid w:val="00B10677"/>
    <w:rsid w:val="00B12C62"/>
    <w:rsid w:val="00B22E30"/>
    <w:rsid w:val="00B33522"/>
    <w:rsid w:val="00B3438B"/>
    <w:rsid w:val="00B439FC"/>
    <w:rsid w:val="00B4675E"/>
    <w:rsid w:val="00B52B29"/>
    <w:rsid w:val="00B70085"/>
    <w:rsid w:val="00B768F3"/>
    <w:rsid w:val="00B851B6"/>
    <w:rsid w:val="00B87DC8"/>
    <w:rsid w:val="00BB7C93"/>
    <w:rsid w:val="00BC6812"/>
    <w:rsid w:val="00BC7401"/>
    <w:rsid w:val="00BC771B"/>
    <w:rsid w:val="00BD6E93"/>
    <w:rsid w:val="00BE24BB"/>
    <w:rsid w:val="00BF03E9"/>
    <w:rsid w:val="00BF7781"/>
    <w:rsid w:val="00C17483"/>
    <w:rsid w:val="00C44639"/>
    <w:rsid w:val="00C45A04"/>
    <w:rsid w:val="00C63D18"/>
    <w:rsid w:val="00C66334"/>
    <w:rsid w:val="00C975ED"/>
    <w:rsid w:val="00CA3507"/>
    <w:rsid w:val="00CB124A"/>
    <w:rsid w:val="00CB3B01"/>
    <w:rsid w:val="00CB7D81"/>
    <w:rsid w:val="00CC1A0B"/>
    <w:rsid w:val="00CC47D9"/>
    <w:rsid w:val="00CC6F38"/>
    <w:rsid w:val="00CD10DA"/>
    <w:rsid w:val="00CE16DE"/>
    <w:rsid w:val="00CE576A"/>
    <w:rsid w:val="00CF0E39"/>
    <w:rsid w:val="00CF4A42"/>
    <w:rsid w:val="00D00FA6"/>
    <w:rsid w:val="00D10E18"/>
    <w:rsid w:val="00D26B5A"/>
    <w:rsid w:val="00D31C85"/>
    <w:rsid w:val="00D52855"/>
    <w:rsid w:val="00D61D88"/>
    <w:rsid w:val="00D675B9"/>
    <w:rsid w:val="00D76D87"/>
    <w:rsid w:val="00D81E55"/>
    <w:rsid w:val="00D86F8B"/>
    <w:rsid w:val="00DB366D"/>
    <w:rsid w:val="00DB518B"/>
    <w:rsid w:val="00DB64A9"/>
    <w:rsid w:val="00DC079A"/>
    <w:rsid w:val="00DD77A6"/>
    <w:rsid w:val="00DF7A9B"/>
    <w:rsid w:val="00E20DCB"/>
    <w:rsid w:val="00E236F6"/>
    <w:rsid w:val="00E24E4E"/>
    <w:rsid w:val="00E251FB"/>
    <w:rsid w:val="00E25ED9"/>
    <w:rsid w:val="00E26C81"/>
    <w:rsid w:val="00E33DDA"/>
    <w:rsid w:val="00E365D4"/>
    <w:rsid w:val="00E37AA7"/>
    <w:rsid w:val="00E41367"/>
    <w:rsid w:val="00E4536C"/>
    <w:rsid w:val="00E56827"/>
    <w:rsid w:val="00E60585"/>
    <w:rsid w:val="00EA51F1"/>
    <w:rsid w:val="00EA7804"/>
    <w:rsid w:val="00EB59C2"/>
    <w:rsid w:val="00EB6F9F"/>
    <w:rsid w:val="00ED68D4"/>
    <w:rsid w:val="00EE24DC"/>
    <w:rsid w:val="00EE6895"/>
    <w:rsid w:val="00EF0C72"/>
    <w:rsid w:val="00EF69FB"/>
    <w:rsid w:val="00F14CEB"/>
    <w:rsid w:val="00F1706C"/>
    <w:rsid w:val="00F22410"/>
    <w:rsid w:val="00F3254B"/>
    <w:rsid w:val="00F41921"/>
    <w:rsid w:val="00F4379D"/>
    <w:rsid w:val="00F5190A"/>
    <w:rsid w:val="00F52DA6"/>
    <w:rsid w:val="00F63A00"/>
    <w:rsid w:val="00F673E2"/>
    <w:rsid w:val="00F6761F"/>
    <w:rsid w:val="00F72687"/>
    <w:rsid w:val="00F739EB"/>
    <w:rsid w:val="00F73D8E"/>
    <w:rsid w:val="00F803F0"/>
    <w:rsid w:val="00F841B0"/>
    <w:rsid w:val="00F90364"/>
    <w:rsid w:val="00F95DB6"/>
    <w:rsid w:val="00FA0EC1"/>
    <w:rsid w:val="00FA20E2"/>
    <w:rsid w:val="00FB0921"/>
    <w:rsid w:val="00FD3904"/>
    <w:rsid w:val="00FD4F94"/>
    <w:rsid w:val="00FD64BC"/>
    <w:rsid w:val="00FE3E8B"/>
    <w:rsid w:val="00FE48B8"/>
    <w:rsid w:val="00FF25DF"/>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4C8DCC85"/>
  <w15:docId w15:val="{0E93E7C3-F553-4D7D-9EC1-BAB594E1E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ill Alt One MT Light" w:eastAsia="Times New Roman" w:hAnsi="Gill Alt One MT Light"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nhideWhenUsed="1"/>
    <w:lsdException w:name="No Spacing" w:locked="1" w:semiHidden="1" w:uiPriority="1" w:unhideWhenUsed="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754ED"/>
    <w:pPr>
      <w:spacing w:after="200" w:line="276" w:lineRule="auto"/>
    </w:pPr>
    <w:rPr>
      <w:rFonts w:eastAsia="Calibri"/>
      <w:sz w:val="22"/>
      <w:szCs w:val="22"/>
      <w:lang w:eastAsia="en-US"/>
    </w:rPr>
  </w:style>
  <w:style w:type="paragraph" w:styleId="berschrift1">
    <w:name w:val="heading 1"/>
    <w:basedOn w:val="Standard"/>
    <w:next w:val="Standard"/>
    <w:link w:val="berschrift1Zchn"/>
    <w:qFormat/>
    <w:locked/>
    <w:rsid w:val="00DB518B"/>
    <w:pPr>
      <w:keepNext/>
      <w:numPr>
        <w:numId w:val="2"/>
      </w:numPr>
      <w:outlineLvl w:val="0"/>
    </w:pPr>
    <w:rPr>
      <w:sz w:val="12"/>
      <w:u w:val="doub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tabs>
        <w:tab w:val="center" w:pos="4536"/>
        <w:tab w:val="right" w:pos="9072"/>
      </w:tabs>
      <w:spacing w:line="240" w:lineRule="auto"/>
    </w:pPr>
  </w:style>
  <w:style w:type="character" w:styleId="Seitenzahl">
    <w:name w:val="page number"/>
    <w:basedOn w:val="Absatz-Standardschriftart"/>
    <w:semiHidden/>
  </w:style>
  <w:style w:type="paragraph" w:styleId="Kopfzeile">
    <w:name w:val="header"/>
    <w:basedOn w:val="Standard"/>
    <w:semiHidden/>
    <w:pPr>
      <w:tabs>
        <w:tab w:val="center" w:pos="4536"/>
        <w:tab w:val="right" w:pos="9072"/>
      </w:tabs>
    </w:pPr>
  </w:style>
  <w:style w:type="paragraph" w:customStyle="1" w:styleId="TabelleKopfSP">
    <w:name w:val="Tabelle Kopf_SP"/>
    <w:basedOn w:val="Standard"/>
    <w:qFormat/>
    <w:rsid w:val="009B47C0"/>
    <w:pPr>
      <w:spacing w:after="0" w:line="240" w:lineRule="auto"/>
    </w:pPr>
    <w:rPr>
      <w:rFonts w:ascii="Gill Alt One MT" w:hAnsi="Gill Alt One MT"/>
      <w:sz w:val="20"/>
    </w:rPr>
  </w:style>
  <w:style w:type="paragraph" w:styleId="Textkrper">
    <w:name w:val="Body Text"/>
    <w:basedOn w:val="Standard"/>
    <w:semiHidden/>
    <w:pPr>
      <w:framePr w:w="2013" w:hSpace="141" w:wrap="around" w:vAnchor="text" w:hAnchor="page" w:x="9218" w:y="219"/>
      <w:ind w:right="409"/>
      <w:jc w:val="center"/>
    </w:pPr>
    <w:rPr>
      <w:sz w:val="16"/>
    </w:rPr>
  </w:style>
  <w:style w:type="character" w:styleId="Hyperlink">
    <w:name w:val="Hyperlink"/>
    <w:uiPriority w:val="99"/>
    <w:rPr>
      <w:color w:val="0000FF"/>
      <w:u w:val="single"/>
    </w:rPr>
  </w:style>
  <w:style w:type="character" w:customStyle="1" w:styleId="BesuchterHyperlink">
    <w:name w:val="BesuchterHyperlink"/>
    <w:semiHidden/>
    <w:rPr>
      <w:color w:val="800080"/>
      <w:u w:val="single"/>
    </w:rPr>
  </w:style>
  <w:style w:type="paragraph" w:customStyle="1" w:styleId="TabelleInhaltSP">
    <w:name w:val="Tabelle Inhalt_SP"/>
    <w:basedOn w:val="Standard"/>
    <w:qFormat/>
    <w:rsid w:val="00CB124A"/>
    <w:pPr>
      <w:spacing w:after="0" w:line="240" w:lineRule="auto"/>
    </w:pPr>
    <w:rPr>
      <w:sz w:val="20"/>
    </w:rPr>
  </w:style>
  <w:style w:type="paragraph" w:styleId="Unterschrift">
    <w:name w:val="Signature"/>
    <w:basedOn w:val="Standard"/>
    <w:semiHidden/>
    <w:pPr>
      <w:spacing w:before="400"/>
    </w:pPr>
  </w:style>
  <w:style w:type="paragraph" w:customStyle="1" w:styleId="BildunterschriftSP">
    <w:name w:val="Bildunterschrift_SP"/>
    <w:basedOn w:val="Standard"/>
    <w:next w:val="Standard"/>
    <w:qFormat/>
    <w:rsid w:val="0074112A"/>
    <w:pPr>
      <w:spacing w:after="240" w:line="240" w:lineRule="auto"/>
    </w:pPr>
    <w:rPr>
      <w:i/>
      <w:sz w:val="18"/>
      <w:szCs w:val="18"/>
    </w:rPr>
  </w:style>
  <w:style w:type="paragraph" w:customStyle="1" w:styleId="TabellenunterschriftSP">
    <w:name w:val="Tabellenunterschrift_SP"/>
    <w:basedOn w:val="BildunterschriftSP"/>
    <w:next w:val="Standard"/>
    <w:qFormat/>
    <w:rsid w:val="00AC03A8"/>
    <w:pPr>
      <w:spacing w:before="180"/>
    </w:pPr>
  </w:style>
  <w:style w:type="table" w:styleId="Tabellenraster">
    <w:name w:val="Table Grid"/>
    <w:basedOn w:val="NormaleTabelle"/>
    <w:uiPriority w:val="59"/>
    <w:locked/>
    <w:rsid w:val="00075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resszeileSP">
    <w:name w:val="Adresszeile_SP"/>
    <w:basedOn w:val="Standard"/>
    <w:link w:val="AdresszeileSPZchn"/>
    <w:qFormat/>
    <w:rsid w:val="005841BB"/>
    <w:pPr>
      <w:spacing w:line="240" w:lineRule="auto"/>
    </w:pPr>
    <w:rPr>
      <w:rFonts w:ascii="Gill Alt One MT" w:hAnsi="Gill Alt One MT"/>
      <w:sz w:val="12"/>
      <w:szCs w:val="14"/>
    </w:rPr>
  </w:style>
  <w:style w:type="character" w:customStyle="1" w:styleId="AdresszeileSPZchn">
    <w:name w:val="Adresszeile_SP Zchn"/>
    <w:link w:val="AdresszeileSP"/>
    <w:rsid w:val="005841BB"/>
    <w:rPr>
      <w:rFonts w:ascii="Gill Alt One MT" w:hAnsi="Gill Alt One MT"/>
      <w:sz w:val="12"/>
      <w:szCs w:val="14"/>
    </w:rPr>
  </w:style>
  <w:style w:type="paragraph" w:customStyle="1" w:styleId="AdressfeldSP">
    <w:name w:val="Adressfeld_SP"/>
    <w:basedOn w:val="Standard"/>
    <w:link w:val="AdressfeldSPZchn"/>
    <w:qFormat/>
    <w:rsid w:val="00712EC5"/>
    <w:pPr>
      <w:framePr w:hSpace="142" w:wrap="around" w:vAnchor="page" w:hAnchor="margin" w:y="3063"/>
      <w:tabs>
        <w:tab w:val="left" w:pos="10206"/>
      </w:tabs>
      <w:spacing w:after="0" w:line="240" w:lineRule="auto"/>
    </w:pPr>
    <w:rPr>
      <w:rFonts w:ascii="Gill Alt One MT" w:hAnsi="Gill Alt One MT"/>
    </w:rPr>
  </w:style>
  <w:style w:type="character" w:customStyle="1" w:styleId="AdressfeldSPZchn">
    <w:name w:val="Adressfeld_SP Zchn"/>
    <w:link w:val="AdressfeldSP"/>
    <w:rsid w:val="00712EC5"/>
    <w:rPr>
      <w:rFonts w:ascii="Gill Alt One MT" w:hAnsi="Gill Alt One MT"/>
      <w:sz w:val="22"/>
      <w:szCs w:val="22"/>
    </w:rPr>
  </w:style>
  <w:style w:type="paragraph" w:customStyle="1" w:styleId="BriefkopfSP">
    <w:name w:val="Briefkopf_SP"/>
    <w:basedOn w:val="Standard"/>
    <w:link w:val="BriefkopfSPZchn"/>
    <w:qFormat/>
    <w:rsid w:val="000736D0"/>
    <w:pPr>
      <w:autoSpaceDE w:val="0"/>
      <w:autoSpaceDN w:val="0"/>
      <w:adjustRightInd w:val="0"/>
      <w:spacing w:after="0" w:line="240" w:lineRule="auto"/>
      <w:textAlignment w:val="center"/>
    </w:pPr>
    <w:rPr>
      <w:rFonts w:ascii="Gill Alt One MT" w:hAnsi="Gill Alt One MT" w:cs="Gill Alt One MT"/>
      <w:color w:val="000000"/>
      <w:sz w:val="16"/>
      <w:szCs w:val="16"/>
    </w:rPr>
  </w:style>
  <w:style w:type="character" w:customStyle="1" w:styleId="BriefkopfSPZchn">
    <w:name w:val="Briefkopf_SP Zchn"/>
    <w:link w:val="BriefkopfSP"/>
    <w:rsid w:val="00A52695"/>
    <w:rPr>
      <w:rFonts w:ascii="Gill Alt One MT" w:hAnsi="Gill Alt One MT" w:cs="Gill Alt One MT"/>
      <w:color w:val="000000"/>
      <w:sz w:val="16"/>
      <w:szCs w:val="16"/>
    </w:rPr>
  </w:style>
  <w:style w:type="paragraph" w:customStyle="1" w:styleId="FuzeileSP">
    <w:name w:val="Fußzeile_SP"/>
    <w:qFormat/>
    <w:rsid w:val="00B33522"/>
    <w:rPr>
      <w:sz w:val="16"/>
      <w:szCs w:val="16"/>
    </w:rPr>
  </w:style>
  <w:style w:type="numbering" w:customStyle="1" w:styleId="Aufzhlung">
    <w:name w:val="Aufzählung"/>
    <w:basedOn w:val="KeineListe"/>
    <w:uiPriority w:val="99"/>
    <w:locked/>
    <w:rsid w:val="00DB518B"/>
    <w:pPr>
      <w:numPr>
        <w:numId w:val="1"/>
      </w:numPr>
    </w:pPr>
  </w:style>
  <w:style w:type="paragraph" w:styleId="Aufzhlungszeichen">
    <w:name w:val="List Bullet"/>
    <w:basedOn w:val="Standard"/>
    <w:uiPriority w:val="99"/>
    <w:semiHidden/>
    <w:unhideWhenUsed/>
    <w:rsid w:val="00DB518B"/>
    <w:pPr>
      <w:contextualSpacing/>
    </w:pPr>
  </w:style>
  <w:style w:type="paragraph" w:styleId="Aufzhlungszeichen2">
    <w:name w:val="List Bullet 2"/>
    <w:basedOn w:val="Standard"/>
    <w:uiPriority w:val="99"/>
    <w:semiHidden/>
    <w:unhideWhenUsed/>
    <w:rsid w:val="00DB518B"/>
    <w:pPr>
      <w:contextualSpacing/>
    </w:pPr>
  </w:style>
  <w:style w:type="character" w:customStyle="1" w:styleId="berschrift1Zchn">
    <w:name w:val="Überschrift 1 Zchn"/>
    <w:link w:val="berschrift1"/>
    <w:rsid w:val="00B10677"/>
    <w:rPr>
      <w:sz w:val="12"/>
      <w:szCs w:val="22"/>
      <w:u w:val="double"/>
    </w:rPr>
  </w:style>
  <w:style w:type="paragraph" w:customStyle="1" w:styleId="TitelSP">
    <w:name w:val="Titel_SP"/>
    <w:basedOn w:val="Standard"/>
    <w:next w:val="UntertitelSP"/>
    <w:qFormat/>
    <w:rsid w:val="00AC40A6"/>
    <w:pPr>
      <w:spacing w:line="240" w:lineRule="auto"/>
      <w:jc w:val="center"/>
    </w:pPr>
    <w:rPr>
      <w:rFonts w:ascii="Gill Alt One MT" w:hAnsi="Gill Alt One MT"/>
      <w:b/>
      <w:sz w:val="48"/>
      <w:szCs w:val="56"/>
    </w:rPr>
  </w:style>
  <w:style w:type="paragraph" w:customStyle="1" w:styleId="UntertitelSP">
    <w:name w:val="Untertitel_SP"/>
    <w:basedOn w:val="TitelSP"/>
    <w:next w:val="Standard"/>
    <w:qFormat/>
    <w:rsid w:val="00AC40A6"/>
    <w:pPr>
      <w:contextualSpacing/>
    </w:pPr>
    <w:rPr>
      <w:b w:val="0"/>
      <w:sz w:val="36"/>
    </w:rPr>
  </w:style>
  <w:style w:type="paragraph" w:customStyle="1" w:styleId="berschrift1SP">
    <w:name w:val="Überschrift 1_SP"/>
    <w:basedOn w:val="Standard"/>
    <w:next w:val="Standard"/>
    <w:qFormat/>
    <w:rsid w:val="002578CF"/>
    <w:pPr>
      <w:spacing w:before="120" w:after="120"/>
    </w:pPr>
    <w:rPr>
      <w:rFonts w:ascii="Gill Alt One MT" w:hAnsi="Gill Alt One MT"/>
      <w:b/>
      <w:sz w:val="28"/>
      <w:szCs w:val="28"/>
    </w:rPr>
  </w:style>
  <w:style w:type="paragraph" w:customStyle="1" w:styleId="berschrift2SP">
    <w:name w:val="Überschrift 2_SP"/>
    <w:basedOn w:val="berschrift1SP"/>
    <w:next w:val="Standard"/>
    <w:qFormat/>
    <w:rsid w:val="00DB64A9"/>
    <w:rPr>
      <w:sz w:val="24"/>
      <w:szCs w:val="24"/>
    </w:rPr>
  </w:style>
  <w:style w:type="paragraph" w:customStyle="1" w:styleId="berschrift3SP">
    <w:name w:val="Überschrift 3_SP"/>
    <w:basedOn w:val="berschrift2SP"/>
    <w:next w:val="Standard"/>
    <w:qFormat/>
    <w:rsid w:val="00DC079A"/>
    <w:pPr>
      <w:spacing w:after="60"/>
    </w:pPr>
    <w:rPr>
      <w:b w:val="0"/>
    </w:rPr>
  </w:style>
  <w:style w:type="paragraph" w:customStyle="1" w:styleId="berschrift4SP">
    <w:name w:val="Überschrift 4_SP"/>
    <w:basedOn w:val="berschrift3SP"/>
    <w:qFormat/>
    <w:rsid w:val="00DC079A"/>
    <w:pPr>
      <w:spacing w:before="60"/>
    </w:pPr>
    <w:rPr>
      <w:sz w:val="22"/>
      <w:u w:val="single"/>
    </w:rPr>
  </w:style>
  <w:style w:type="paragraph" w:customStyle="1" w:styleId="berschrift5SP">
    <w:name w:val="Überschrift 5_SP"/>
    <w:basedOn w:val="berschrift4SP"/>
    <w:qFormat/>
    <w:rsid w:val="00DC079A"/>
    <w:rPr>
      <w:u w:val="none"/>
    </w:rPr>
  </w:style>
  <w:style w:type="paragraph" w:customStyle="1" w:styleId="Inhaltsverzeichnis1SP">
    <w:name w:val="Inhaltsverzeichnis 1_SP"/>
    <w:basedOn w:val="berschrift1SP"/>
    <w:qFormat/>
    <w:rsid w:val="000E6BE4"/>
    <w:pPr>
      <w:tabs>
        <w:tab w:val="right" w:leader="underscore" w:pos="9356"/>
      </w:tabs>
      <w:spacing w:after="60"/>
    </w:pPr>
  </w:style>
  <w:style w:type="paragraph" w:customStyle="1" w:styleId="Inhaltsverzeichnis2SP">
    <w:name w:val="Inhaltsverzeichnis 2_SP"/>
    <w:basedOn w:val="berschrift2SP"/>
    <w:qFormat/>
    <w:rsid w:val="000E6BE4"/>
    <w:pPr>
      <w:tabs>
        <w:tab w:val="right" w:leader="underscore" w:pos="9356"/>
      </w:tabs>
      <w:spacing w:before="60" w:after="60"/>
    </w:pPr>
  </w:style>
  <w:style w:type="paragraph" w:customStyle="1" w:styleId="Inhaltsverzeichnis3SP">
    <w:name w:val="Inhaltsverzeichnis 3_SP"/>
    <w:basedOn w:val="berschrift3SP"/>
    <w:qFormat/>
    <w:rsid w:val="008A6E6F"/>
    <w:pPr>
      <w:tabs>
        <w:tab w:val="right" w:leader="underscore" w:pos="9356"/>
      </w:tabs>
      <w:spacing w:before="60"/>
    </w:pPr>
  </w:style>
  <w:style w:type="paragraph" w:customStyle="1" w:styleId="Inhaltsverzeichnis4SP">
    <w:name w:val="Inhaltsverzeichnis 4_SP"/>
    <w:basedOn w:val="berschrift4SP"/>
    <w:qFormat/>
    <w:rsid w:val="00D00FA6"/>
    <w:pPr>
      <w:tabs>
        <w:tab w:val="right" w:leader="underscore" w:pos="9356"/>
      </w:tabs>
    </w:pPr>
    <w:rPr>
      <w:u w:val="none"/>
    </w:rPr>
  </w:style>
  <w:style w:type="paragraph" w:customStyle="1" w:styleId="Inhaltsverzeichnis5SP">
    <w:name w:val="Inhaltsverzeichnis 5_SP"/>
    <w:basedOn w:val="berschrift5SP"/>
    <w:qFormat/>
    <w:rsid w:val="00D00FA6"/>
    <w:pPr>
      <w:tabs>
        <w:tab w:val="right" w:leader="underscore" w:pos="9356"/>
      </w:tabs>
    </w:pPr>
  </w:style>
  <w:style w:type="paragraph" w:customStyle="1" w:styleId="KopfzeileSP">
    <w:name w:val="Kopfzeile_SP"/>
    <w:basedOn w:val="Standard"/>
    <w:qFormat/>
    <w:rsid w:val="00A76248"/>
    <w:pPr>
      <w:spacing w:line="240" w:lineRule="auto"/>
    </w:pPr>
    <w:rPr>
      <w:rFonts w:ascii="Gill Alt One MT" w:hAnsi="Gill Alt One MT"/>
      <w:caps/>
      <w:color w:val="808080"/>
      <w:sz w:val="44"/>
      <w:szCs w:val="44"/>
    </w:rPr>
  </w:style>
  <w:style w:type="paragraph" w:customStyle="1" w:styleId="FaxkopfSP">
    <w:name w:val="Faxkopf_SP"/>
    <w:basedOn w:val="berschrift2SP"/>
    <w:qFormat/>
    <w:rsid w:val="00127428"/>
    <w:rPr>
      <w:b w:val="0"/>
    </w:rPr>
  </w:style>
  <w:style w:type="numbering" w:customStyle="1" w:styleId="AufzhlungSP">
    <w:name w:val="Aufzählung_SP"/>
    <w:uiPriority w:val="99"/>
    <w:rsid w:val="00ED68D4"/>
    <w:pPr>
      <w:numPr>
        <w:numId w:val="3"/>
      </w:numPr>
    </w:pPr>
  </w:style>
  <w:style w:type="numbering" w:customStyle="1" w:styleId="NummerierungSP">
    <w:name w:val="Nummerierung_SP"/>
    <w:uiPriority w:val="99"/>
    <w:rsid w:val="00835F37"/>
    <w:pPr>
      <w:numPr>
        <w:numId w:val="4"/>
      </w:numPr>
    </w:pPr>
  </w:style>
  <w:style w:type="paragraph" w:customStyle="1" w:styleId="Aufzhlung1SP">
    <w:name w:val="Aufzählung 1_SP"/>
    <w:basedOn w:val="Standard"/>
    <w:qFormat/>
    <w:rsid w:val="00341327"/>
    <w:pPr>
      <w:numPr>
        <w:numId w:val="6"/>
      </w:numPr>
    </w:pPr>
  </w:style>
  <w:style w:type="paragraph" w:customStyle="1" w:styleId="Aufzhlung2SP">
    <w:name w:val="Aufzählung 2_SP"/>
    <w:basedOn w:val="Standard"/>
    <w:qFormat/>
    <w:rsid w:val="00341327"/>
    <w:pPr>
      <w:numPr>
        <w:ilvl w:val="1"/>
        <w:numId w:val="6"/>
      </w:numPr>
    </w:pPr>
  </w:style>
  <w:style w:type="paragraph" w:customStyle="1" w:styleId="Aufzhlung3SP">
    <w:name w:val="Aufzählung 3_SP"/>
    <w:basedOn w:val="Standard"/>
    <w:qFormat/>
    <w:rsid w:val="00341327"/>
    <w:pPr>
      <w:numPr>
        <w:ilvl w:val="2"/>
        <w:numId w:val="6"/>
      </w:numPr>
    </w:pPr>
  </w:style>
  <w:style w:type="paragraph" w:customStyle="1" w:styleId="Aufzhlung4SP">
    <w:name w:val="Aufzählung 4_SP"/>
    <w:basedOn w:val="Standard"/>
    <w:qFormat/>
    <w:rsid w:val="00341327"/>
    <w:pPr>
      <w:numPr>
        <w:ilvl w:val="3"/>
        <w:numId w:val="6"/>
      </w:numPr>
    </w:pPr>
  </w:style>
  <w:style w:type="paragraph" w:customStyle="1" w:styleId="Aufzhlung5SP">
    <w:name w:val="Aufzählung 5_SP"/>
    <w:basedOn w:val="Standard"/>
    <w:qFormat/>
    <w:rsid w:val="00341327"/>
    <w:pPr>
      <w:numPr>
        <w:ilvl w:val="4"/>
        <w:numId w:val="6"/>
      </w:numPr>
    </w:pPr>
  </w:style>
  <w:style w:type="paragraph" w:customStyle="1" w:styleId="Nummerierung1SP">
    <w:name w:val="Nummerierung 1_SP"/>
    <w:basedOn w:val="Standard"/>
    <w:qFormat/>
    <w:rsid w:val="00341327"/>
    <w:pPr>
      <w:numPr>
        <w:numId w:val="5"/>
      </w:numPr>
    </w:pPr>
  </w:style>
  <w:style w:type="paragraph" w:customStyle="1" w:styleId="Nummerierung2SP">
    <w:name w:val="Nummerierung 2_SP"/>
    <w:basedOn w:val="Standard"/>
    <w:qFormat/>
    <w:rsid w:val="00341327"/>
    <w:pPr>
      <w:numPr>
        <w:ilvl w:val="1"/>
        <w:numId w:val="5"/>
      </w:numPr>
    </w:pPr>
  </w:style>
  <w:style w:type="paragraph" w:customStyle="1" w:styleId="Nummerierung3SP">
    <w:name w:val="Nummerierung 3_SP"/>
    <w:basedOn w:val="Standard"/>
    <w:qFormat/>
    <w:rsid w:val="00341327"/>
    <w:pPr>
      <w:numPr>
        <w:ilvl w:val="2"/>
        <w:numId w:val="5"/>
      </w:numPr>
    </w:pPr>
  </w:style>
  <w:style w:type="paragraph" w:customStyle="1" w:styleId="Flietext">
    <w:name w:val="Fließtext"/>
    <w:basedOn w:val="Standard"/>
    <w:rsid w:val="00394CB6"/>
    <w:pPr>
      <w:spacing w:after="0" w:line="312" w:lineRule="auto"/>
      <w:ind w:right="1984"/>
      <w:jc w:val="both"/>
    </w:pPr>
    <w:rPr>
      <w:rFonts w:ascii="Gill Sans MT" w:hAnsi="Gill Sans MT"/>
      <w:szCs w:val="20"/>
    </w:rPr>
  </w:style>
  <w:style w:type="paragraph" w:styleId="Sprechblasentext">
    <w:name w:val="Balloon Text"/>
    <w:basedOn w:val="Standard"/>
    <w:link w:val="SprechblasentextZchn"/>
    <w:uiPriority w:val="99"/>
    <w:semiHidden/>
    <w:unhideWhenUsed/>
    <w:rsid w:val="00793E65"/>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793E65"/>
    <w:rPr>
      <w:rFonts w:ascii="Tahoma" w:hAnsi="Tahoma" w:cs="Tahoma"/>
      <w:sz w:val="16"/>
      <w:szCs w:val="16"/>
    </w:rPr>
  </w:style>
  <w:style w:type="character" w:styleId="Kommentarzeichen">
    <w:name w:val="annotation reference"/>
    <w:basedOn w:val="Absatz-Standardschriftart"/>
    <w:uiPriority w:val="99"/>
    <w:semiHidden/>
    <w:unhideWhenUsed/>
    <w:rsid w:val="00B00B5F"/>
    <w:rPr>
      <w:sz w:val="16"/>
      <w:szCs w:val="16"/>
    </w:rPr>
  </w:style>
  <w:style w:type="paragraph" w:styleId="Kommentartext">
    <w:name w:val="annotation text"/>
    <w:basedOn w:val="Standard"/>
    <w:link w:val="KommentartextZchn"/>
    <w:uiPriority w:val="99"/>
    <w:unhideWhenUsed/>
    <w:rsid w:val="00B00B5F"/>
    <w:pPr>
      <w:spacing w:line="240" w:lineRule="auto"/>
    </w:pPr>
    <w:rPr>
      <w:sz w:val="20"/>
      <w:szCs w:val="20"/>
    </w:rPr>
  </w:style>
  <w:style w:type="character" w:customStyle="1" w:styleId="KommentartextZchn">
    <w:name w:val="Kommentartext Zchn"/>
    <w:basedOn w:val="Absatz-Standardschriftart"/>
    <w:link w:val="Kommentartext"/>
    <w:uiPriority w:val="99"/>
    <w:rsid w:val="00B00B5F"/>
    <w:rPr>
      <w:rFonts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6285780">
      <w:bodyDiv w:val="1"/>
      <w:marLeft w:val="0"/>
      <w:marRight w:val="0"/>
      <w:marTop w:val="0"/>
      <w:marBottom w:val="0"/>
      <w:divBdr>
        <w:top w:val="none" w:sz="0" w:space="0" w:color="auto"/>
        <w:left w:val="none" w:sz="0" w:space="0" w:color="auto"/>
        <w:bottom w:val="none" w:sz="0" w:space="0" w:color="auto"/>
        <w:right w:val="none" w:sz="0" w:space="0" w:color="auto"/>
      </w:divBdr>
      <w:divsChild>
        <w:div w:id="26375075">
          <w:marLeft w:val="3571"/>
          <w:marRight w:val="0"/>
          <w:marTop w:val="70"/>
          <w:marBottom w:val="0"/>
          <w:divBdr>
            <w:top w:val="none" w:sz="0" w:space="0" w:color="auto"/>
            <w:left w:val="none" w:sz="0" w:space="0" w:color="auto"/>
            <w:bottom w:val="none" w:sz="0" w:space="0" w:color="auto"/>
            <w:right w:val="none" w:sz="0" w:space="0" w:color="auto"/>
          </w:divBdr>
        </w:div>
        <w:div w:id="309136980">
          <w:marLeft w:val="3571"/>
          <w:marRight w:val="0"/>
          <w:marTop w:val="70"/>
          <w:marBottom w:val="0"/>
          <w:divBdr>
            <w:top w:val="none" w:sz="0" w:space="0" w:color="auto"/>
            <w:left w:val="none" w:sz="0" w:space="0" w:color="auto"/>
            <w:bottom w:val="none" w:sz="0" w:space="0" w:color="auto"/>
            <w:right w:val="none" w:sz="0" w:space="0" w:color="auto"/>
          </w:divBdr>
        </w:div>
        <w:div w:id="312954753">
          <w:marLeft w:val="403"/>
          <w:marRight w:val="0"/>
          <w:marTop w:val="70"/>
          <w:marBottom w:val="0"/>
          <w:divBdr>
            <w:top w:val="none" w:sz="0" w:space="0" w:color="auto"/>
            <w:left w:val="none" w:sz="0" w:space="0" w:color="auto"/>
            <w:bottom w:val="none" w:sz="0" w:space="0" w:color="auto"/>
            <w:right w:val="none" w:sz="0" w:space="0" w:color="auto"/>
          </w:divBdr>
        </w:div>
        <w:div w:id="638078361">
          <w:marLeft w:val="1987"/>
          <w:marRight w:val="0"/>
          <w:marTop w:val="70"/>
          <w:marBottom w:val="0"/>
          <w:divBdr>
            <w:top w:val="none" w:sz="0" w:space="0" w:color="auto"/>
            <w:left w:val="none" w:sz="0" w:space="0" w:color="auto"/>
            <w:bottom w:val="none" w:sz="0" w:space="0" w:color="auto"/>
            <w:right w:val="none" w:sz="0" w:space="0" w:color="auto"/>
          </w:divBdr>
        </w:div>
        <w:div w:id="1555003749">
          <w:marLeft w:val="1195"/>
          <w:marRight w:val="0"/>
          <w:marTop w:val="70"/>
          <w:marBottom w:val="0"/>
          <w:divBdr>
            <w:top w:val="none" w:sz="0" w:space="0" w:color="auto"/>
            <w:left w:val="none" w:sz="0" w:space="0" w:color="auto"/>
            <w:bottom w:val="none" w:sz="0" w:space="0" w:color="auto"/>
            <w:right w:val="none" w:sz="0" w:space="0" w:color="auto"/>
          </w:divBdr>
        </w:div>
        <w:div w:id="1602370578">
          <w:marLeft w:val="1987"/>
          <w:marRight w:val="0"/>
          <w:marTop w:val="70"/>
          <w:marBottom w:val="0"/>
          <w:divBdr>
            <w:top w:val="none" w:sz="0" w:space="0" w:color="auto"/>
            <w:left w:val="none" w:sz="0" w:space="0" w:color="auto"/>
            <w:bottom w:val="none" w:sz="0" w:space="0" w:color="auto"/>
            <w:right w:val="none" w:sz="0" w:space="0" w:color="auto"/>
          </w:divBdr>
        </w:div>
        <w:div w:id="1984656612">
          <w:marLeft w:val="1195"/>
          <w:marRight w:val="0"/>
          <w:marTop w:val="70"/>
          <w:marBottom w:val="0"/>
          <w:divBdr>
            <w:top w:val="none" w:sz="0" w:space="0" w:color="auto"/>
            <w:left w:val="none" w:sz="0" w:space="0" w:color="auto"/>
            <w:bottom w:val="none" w:sz="0" w:space="0" w:color="auto"/>
            <w:right w:val="none" w:sz="0" w:space="0" w:color="auto"/>
          </w:divBdr>
        </w:div>
        <w:div w:id="2130777029">
          <w:marLeft w:val="2779"/>
          <w:marRight w:val="0"/>
          <w:marTop w:val="7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ensopart.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ensopart.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191A6E1BF720489BFBDC246D9A1D44" ma:contentTypeVersion="12" ma:contentTypeDescription="Create a new document." ma:contentTypeScope="" ma:versionID="aa2d2d37d429842f622482fcfe4f7dea">
  <xsd:schema xmlns:xsd="http://www.w3.org/2001/XMLSchema" xmlns:xs="http://www.w3.org/2001/XMLSchema" xmlns:p="http://schemas.microsoft.com/office/2006/metadata/properties" xmlns:ns2="a9dba4e0-6b4d-4f6f-bba6-58b71eceebda" xmlns:ns3="5f20c912-1f34-44b2-8b1e-1a30abb99af6" targetNamespace="http://schemas.microsoft.com/office/2006/metadata/properties" ma:root="true" ma:fieldsID="c23fc47cbcba4b1ebbf194567af8d666" ns2:_="" ns3:_="">
    <xsd:import namespace="a9dba4e0-6b4d-4f6f-bba6-58b71eceebda"/>
    <xsd:import namespace="5f20c912-1f34-44b2-8b1e-1a30abb99af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dba4e0-6b4d-4f6f-bba6-58b71eceeb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bd406cb-987e-48f2-b0b2-4037186e5d2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f20c912-1f34-44b2-8b1e-1a30abb99af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c98552ab-2c92-427b-8b88-0847a484f931}" ma:internalName="TaxCatchAll" ma:showField="CatchAllData" ma:web="5f20c912-1f34-44b2-8b1e-1a30abb99a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9dba4e0-6b4d-4f6f-bba6-58b71eceebda">
      <Terms xmlns="http://schemas.microsoft.com/office/infopath/2007/PartnerControls"/>
    </lcf76f155ced4ddcb4097134ff3c332f>
    <TaxCatchAll xmlns="5f20c912-1f34-44b2-8b1e-1a30abb99af6"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FA014-7B13-449F-8DF8-E3A88298AA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dba4e0-6b4d-4f6f-bba6-58b71eceebda"/>
    <ds:schemaRef ds:uri="5f20c912-1f34-44b2-8b1e-1a30abb99a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51DDA3-7C11-4F18-944F-D96FE7C8EDA0}">
  <ds:schemaRefs>
    <ds:schemaRef ds:uri="http://schemas.microsoft.com/sharepoint/v3/contenttype/forms"/>
  </ds:schemaRefs>
</ds:datastoreItem>
</file>

<file path=customXml/itemProps3.xml><?xml version="1.0" encoding="utf-8"?>
<ds:datastoreItem xmlns:ds="http://schemas.openxmlformats.org/officeDocument/2006/customXml" ds:itemID="{328B8F04-8803-4873-8799-7DFB6D6F4F36}">
  <ds:schemaRefs>
    <ds:schemaRef ds:uri="http://schemas.microsoft.com/office/2006/documentManagement/types"/>
    <ds:schemaRef ds:uri="a9dba4e0-6b4d-4f6f-bba6-58b71eceebda"/>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 ds:uri="http://purl.org/dc/dcmitype/"/>
    <ds:schemaRef ds:uri="http://purl.org/dc/elements/1.1/"/>
    <ds:schemaRef ds:uri="5f20c912-1f34-44b2-8b1e-1a30abb99af6"/>
    <ds:schemaRef ds:uri="http://purl.org/dc/terms/"/>
  </ds:schemaRefs>
</ds:datastoreItem>
</file>

<file path=customXml/itemProps4.xml><?xml version="1.0" encoding="utf-8"?>
<ds:datastoreItem xmlns:ds="http://schemas.openxmlformats.org/officeDocument/2006/customXml" ds:itemID="{3C09BEAD-25ED-4832-8E64-246323B42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359</Words>
  <Characters>2600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11.04.96_</vt:lpstr>
    </vt:vector>
  </TitlesOfParts>
  <Company>SENSOPART</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11.04.96_</dc:title>
  <dc:subject/>
  <dc:creator>Strecker, Ursula</dc:creator>
  <cp:keywords/>
  <cp:lastModifiedBy>Groundwater, Alexandra</cp:lastModifiedBy>
  <cp:revision>12</cp:revision>
  <cp:lastPrinted>2024-03-22T11:33:00Z</cp:lastPrinted>
  <dcterms:created xsi:type="dcterms:W3CDTF">2024-03-22T11:35:00Z</dcterms:created>
  <dcterms:modified xsi:type="dcterms:W3CDTF">2024-11-05T09:18:00Z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0x01010089191A6E1BF720489BFBDC246D9A1D44</vt:lpwstr>
  </property>
  <property fmtid="{D5CDD505-2E9C-101B-9397-08002B2CF9AE}" pid="3" name="MediaServiceImageTags">
    <vt:lpwstr/>
  </property>
</Properties>
</file>